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5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6"/>
      </w:tblGrid>
      <w:tr w:rsidR="002046DE" w:rsidRPr="00B34710" w:rsidTr="002046DE">
        <w:tc>
          <w:tcPr>
            <w:tcW w:w="8522" w:type="dxa"/>
          </w:tcPr>
          <w:p w:rsidR="002046DE" w:rsidRPr="00B34710" w:rsidRDefault="002046DE" w:rsidP="002046DE">
            <w:bookmarkStart w:id="0" w:name="_GoBack"/>
            <w:bookmarkEnd w:id="0"/>
          </w:p>
          <w:p w:rsidR="002046DE" w:rsidRPr="00B34710" w:rsidRDefault="002046DE" w:rsidP="002046DE"/>
          <w:p w:rsidR="002046DE" w:rsidRPr="00B34710" w:rsidRDefault="002046DE" w:rsidP="002046DE"/>
          <w:p w:rsidR="002046DE" w:rsidRPr="00B34710" w:rsidRDefault="002046DE" w:rsidP="002046DE"/>
          <w:p w:rsidR="002046DE" w:rsidRDefault="002046DE" w:rsidP="002046DE">
            <w:pPr>
              <w:pStyle w:val="Heading6"/>
              <w:rPr>
                <w:b/>
                <w:bCs/>
              </w:rPr>
            </w:pPr>
            <w:r>
              <w:rPr>
                <w:b/>
                <w:bCs/>
              </w:rPr>
              <w:t>Kingsley Primary</w:t>
            </w:r>
            <w:r w:rsidRPr="00B34710">
              <w:rPr>
                <w:b/>
                <w:bCs/>
              </w:rPr>
              <w:t xml:space="preserve"> School</w:t>
            </w:r>
          </w:p>
          <w:p w:rsidR="002046DE" w:rsidRPr="002046DE" w:rsidRDefault="002046DE" w:rsidP="002046DE">
            <w:pPr>
              <w:jc w:val="center"/>
            </w:pPr>
          </w:p>
          <w:p w:rsidR="002046DE" w:rsidRPr="00BD39D0" w:rsidRDefault="002046DE" w:rsidP="002046DE">
            <w:pPr>
              <w:jc w:val="center"/>
              <w:rPr>
                <w:b/>
                <w:bCs/>
                <w:sz w:val="28"/>
                <w:szCs w:val="28"/>
              </w:rPr>
            </w:pPr>
            <w:r w:rsidRPr="00BD39D0">
              <w:rPr>
                <w:b/>
                <w:bCs/>
                <w:sz w:val="28"/>
                <w:szCs w:val="28"/>
              </w:rPr>
              <w:t>Wallace Road, Kingsley,</w:t>
            </w:r>
          </w:p>
          <w:p w:rsidR="002046DE" w:rsidRPr="00BD39D0" w:rsidRDefault="002046DE" w:rsidP="002046DE">
            <w:pPr>
              <w:jc w:val="center"/>
              <w:rPr>
                <w:b/>
                <w:bCs/>
                <w:sz w:val="28"/>
                <w:szCs w:val="28"/>
              </w:rPr>
            </w:pPr>
            <w:r w:rsidRPr="00BD39D0">
              <w:rPr>
                <w:b/>
                <w:bCs/>
                <w:sz w:val="28"/>
                <w:szCs w:val="28"/>
              </w:rPr>
              <w:t>Northampton. NN2 7EE</w:t>
            </w:r>
          </w:p>
          <w:p w:rsidR="002046DE" w:rsidRDefault="002046DE" w:rsidP="002046DE">
            <w:pPr>
              <w:jc w:val="center"/>
              <w:rPr>
                <w:b/>
                <w:bCs/>
                <w:sz w:val="28"/>
                <w:szCs w:val="28"/>
              </w:rPr>
            </w:pPr>
            <w:r w:rsidRPr="00BD39D0">
              <w:rPr>
                <w:b/>
                <w:bCs/>
                <w:sz w:val="28"/>
                <w:szCs w:val="28"/>
              </w:rPr>
              <w:t>01604 713822</w:t>
            </w:r>
          </w:p>
          <w:p w:rsidR="00BD39D0" w:rsidRPr="00BD39D0" w:rsidRDefault="00BD39D0" w:rsidP="002046DE">
            <w:pPr>
              <w:jc w:val="center"/>
              <w:rPr>
                <w:b/>
                <w:bCs/>
                <w:sz w:val="28"/>
                <w:szCs w:val="28"/>
              </w:rPr>
            </w:pPr>
            <w:r>
              <w:rPr>
                <w:b/>
                <w:bCs/>
                <w:sz w:val="28"/>
                <w:szCs w:val="28"/>
              </w:rPr>
              <w:t>Website: www.kingsleyprimary.net</w:t>
            </w:r>
          </w:p>
          <w:p w:rsidR="002046DE" w:rsidRDefault="00C210FF" w:rsidP="002046DE">
            <w:pPr>
              <w:jc w:val="center"/>
              <w:rPr>
                <w:b/>
                <w:bCs/>
                <w:sz w:val="52"/>
              </w:rPr>
            </w:pPr>
            <w:r w:rsidRPr="00FB48DD">
              <w:rPr>
                <w:b/>
                <w:bCs/>
                <w:noProof/>
                <w:sz w:val="52"/>
                <w:lang w:eastAsia="en-GB"/>
              </w:rPr>
              <w:drawing>
                <wp:inline distT="0" distB="0" distL="0" distR="0">
                  <wp:extent cx="5200650" cy="356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0650" cy="3562350"/>
                          </a:xfrm>
                          <a:prstGeom prst="rect">
                            <a:avLst/>
                          </a:prstGeom>
                          <a:noFill/>
                          <a:ln>
                            <a:noFill/>
                          </a:ln>
                        </pic:spPr>
                      </pic:pic>
                    </a:graphicData>
                  </a:graphic>
                </wp:inline>
              </w:drawing>
            </w:r>
          </w:p>
          <w:p w:rsidR="002046DE" w:rsidRPr="00B34710" w:rsidRDefault="002046DE" w:rsidP="002046DE">
            <w:pPr>
              <w:jc w:val="center"/>
              <w:rPr>
                <w:b/>
                <w:bCs/>
                <w:sz w:val="52"/>
              </w:rPr>
            </w:pPr>
          </w:p>
          <w:p w:rsidR="002046DE" w:rsidRDefault="00C210FF" w:rsidP="002046DE">
            <w:pPr>
              <w:jc w:val="center"/>
              <w:rPr>
                <w:b/>
                <w:bCs/>
                <w:sz w:val="52"/>
              </w:rPr>
            </w:pPr>
            <w:r>
              <w:rPr>
                <w:b/>
                <w:bCs/>
                <w:sz w:val="52"/>
              </w:rPr>
              <w:t>Inclusion Policy</w:t>
            </w:r>
          </w:p>
          <w:p w:rsidR="002046DE" w:rsidRDefault="002046DE" w:rsidP="002046DE">
            <w:pPr>
              <w:jc w:val="center"/>
              <w:rPr>
                <w:b/>
                <w:bCs/>
                <w:sz w:val="36"/>
                <w:szCs w:val="36"/>
              </w:rPr>
            </w:pPr>
          </w:p>
          <w:p w:rsidR="002046DE" w:rsidRPr="00612E67" w:rsidRDefault="002046DE" w:rsidP="002046DE">
            <w:pPr>
              <w:jc w:val="center"/>
              <w:rPr>
                <w:b/>
                <w:bCs/>
                <w:sz w:val="24"/>
                <w:szCs w:val="24"/>
              </w:rPr>
            </w:pPr>
          </w:p>
          <w:p w:rsidR="002046DE" w:rsidRPr="00612E67" w:rsidRDefault="002046DE" w:rsidP="002046DE">
            <w:pPr>
              <w:jc w:val="center"/>
              <w:rPr>
                <w:bCs/>
                <w:sz w:val="24"/>
                <w:szCs w:val="24"/>
              </w:rPr>
            </w:pPr>
            <w:r w:rsidRPr="00612E67">
              <w:rPr>
                <w:bCs/>
                <w:sz w:val="24"/>
                <w:szCs w:val="24"/>
              </w:rPr>
              <w:t xml:space="preserve">in compliance with </w:t>
            </w:r>
          </w:p>
          <w:p w:rsidR="002046DE" w:rsidRDefault="002046DE" w:rsidP="002046DE">
            <w:pPr>
              <w:jc w:val="center"/>
              <w:rPr>
                <w:bCs/>
                <w:sz w:val="24"/>
                <w:szCs w:val="24"/>
              </w:rPr>
            </w:pPr>
            <w:r w:rsidRPr="00612E67">
              <w:rPr>
                <w:bCs/>
                <w:sz w:val="24"/>
                <w:szCs w:val="24"/>
              </w:rPr>
              <w:t xml:space="preserve">Statutory Instrument: Special Educational Needs (Information) Regulations </w:t>
            </w:r>
          </w:p>
          <w:p w:rsidR="002046DE" w:rsidRPr="00612E67" w:rsidRDefault="002046DE" w:rsidP="002046DE">
            <w:pPr>
              <w:jc w:val="center"/>
              <w:rPr>
                <w:bCs/>
                <w:sz w:val="24"/>
                <w:szCs w:val="24"/>
              </w:rPr>
            </w:pPr>
            <w:r w:rsidRPr="00612E67">
              <w:rPr>
                <w:bCs/>
                <w:sz w:val="24"/>
                <w:szCs w:val="24"/>
              </w:rPr>
              <w:t>(Clause 65)</w:t>
            </w:r>
          </w:p>
          <w:p w:rsidR="002046DE" w:rsidRPr="00612E67" w:rsidRDefault="002046DE" w:rsidP="002046DE">
            <w:pPr>
              <w:jc w:val="center"/>
              <w:rPr>
                <w:bCs/>
                <w:sz w:val="24"/>
                <w:szCs w:val="24"/>
              </w:rPr>
            </w:pPr>
            <w:r w:rsidRPr="00612E67">
              <w:rPr>
                <w:bCs/>
                <w:sz w:val="24"/>
                <w:szCs w:val="24"/>
              </w:rPr>
              <w:t>and</w:t>
            </w:r>
          </w:p>
          <w:p w:rsidR="002046DE" w:rsidRPr="00612E67" w:rsidRDefault="002046DE" w:rsidP="002046DE">
            <w:pPr>
              <w:jc w:val="center"/>
              <w:rPr>
                <w:bCs/>
                <w:sz w:val="24"/>
                <w:szCs w:val="24"/>
              </w:rPr>
            </w:pPr>
            <w:r w:rsidRPr="00612E67">
              <w:rPr>
                <w:bCs/>
                <w:sz w:val="24"/>
                <w:szCs w:val="24"/>
              </w:rPr>
              <w:t>Special Educational Needs and Disability Code of Practice (2014)</w:t>
            </w:r>
          </w:p>
          <w:p w:rsidR="002046DE" w:rsidRPr="00612E67" w:rsidRDefault="002046DE" w:rsidP="002046DE">
            <w:pPr>
              <w:jc w:val="center"/>
              <w:rPr>
                <w:bCs/>
                <w:sz w:val="28"/>
                <w:szCs w:val="28"/>
              </w:rPr>
            </w:pPr>
          </w:p>
          <w:p w:rsidR="002046DE" w:rsidRPr="00B34710" w:rsidRDefault="002046DE" w:rsidP="002046DE">
            <w:pPr>
              <w:jc w:val="center"/>
            </w:pPr>
          </w:p>
          <w:p w:rsidR="002046DE" w:rsidRPr="00B34710" w:rsidRDefault="002046DE" w:rsidP="002046DE">
            <w:pPr>
              <w:jc w:val="center"/>
            </w:pPr>
          </w:p>
          <w:p w:rsidR="002046DE" w:rsidRPr="00B34710" w:rsidRDefault="002046DE" w:rsidP="002046DE">
            <w:pPr>
              <w:jc w:val="center"/>
            </w:pPr>
          </w:p>
          <w:p w:rsidR="002046DE" w:rsidRPr="00B34710" w:rsidRDefault="002046DE" w:rsidP="002046DE">
            <w:pPr>
              <w:jc w:val="center"/>
            </w:pPr>
          </w:p>
        </w:tc>
      </w:tr>
    </w:tbl>
    <w:p w:rsidR="009663E2" w:rsidRPr="00B34710" w:rsidRDefault="009663E2">
      <w:pPr>
        <w:pStyle w:val="Heading3"/>
      </w:pPr>
    </w:p>
    <w:p w:rsidR="009663E2" w:rsidRPr="00B34710" w:rsidRDefault="009663E2"/>
    <w:p w:rsidR="009663E2" w:rsidRPr="00B34710" w:rsidRDefault="009663E2"/>
    <w:p w:rsidR="009663E2" w:rsidRPr="00B34710" w:rsidRDefault="009663E2"/>
    <w:p w:rsidR="009663E2" w:rsidRPr="00B34710" w:rsidRDefault="009663E2"/>
    <w:p w:rsidR="009663E2" w:rsidRPr="00B34710" w:rsidRDefault="009663E2">
      <w:r w:rsidRPr="00B34710">
        <w:lastRenderedPageBreak/>
        <w:br w:type="page"/>
      </w:r>
    </w:p>
    <w:p w:rsidR="009663E2" w:rsidRPr="00B34710" w:rsidRDefault="000030B2" w:rsidP="009663E2">
      <w:pPr>
        <w:pStyle w:val="Heading3"/>
      </w:pPr>
      <w:proofErr w:type="gramStart"/>
      <w:r>
        <w:lastRenderedPageBreak/>
        <w:t>INCLUSION  POLICY</w:t>
      </w:r>
      <w:proofErr w:type="gramEnd"/>
      <w:r>
        <w:t xml:space="preserve">  FOR  KINGSLEY  </w:t>
      </w:r>
      <w:r w:rsidR="009663E2" w:rsidRPr="00B34710">
        <w:t>PRIMARY</w:t>
      </w:r>
      <w:r>
        <w:t xml:space="preserve"> </w:t>
      </w:r>
      <w:r w:rsidR="009663E2" w:rsidRPr="00B34710">
        <w:t xml:space="preserve"> SCHOOL</w:t>
      </w:r>
    </w:p>
    <w:p w:rsidR="009663E2" w:rsidRPr="00B34710" w:rsidRDefault="009663E2">
      <w:pPr>
        <w:pStyle w:val="BodyText2"/>
        <w:jc w:val="left"/>
        <w:rPr>
          <w:u w:val="single"/>
        </w:rPr>
      </w:pPr>
    </w:p>
    <w:p w:rsidR="009663E2" w:rsidRPr="00B34710" w:rsidRDefault="009663E2">
      <w:pPr>
        <w:pStyle w:val="BodyText2"/>
        <w:jc w:val="left"/>
        <w:rPr>
          <w:rFonts w:ascii="Times New Roman" w:hAnsi="Times New Roman"/>
          <w:b w:val="0"/>
        </w:rPr>
      </w:pPr>
    </w:p>
    <w:p w:rsidR="009663E2" w:rsidRPr="00D30E53" w:rsidRDefault="009663E2" w:rsidP="009663E2">
      <w:pPr>
        <w:pStyle w:val="Heading1"/>
        <w:rPr>
          <w:rFonts w:ascii="Arial" w:hAnsi="Arial" w:cs="Arial"/>
          <w:sz w:val="22"/>
          <w:szCs w:val="22"/>
        </w:rPr>
      </w:pPr>
      <w:r w:rsidRPr="00D30E53">
        <w:rPr>
          <w:rFonts w:ascii="Arial" w:hAnsi="Arial" w:cs="Arial"/>
          <w:sz w:val="22"/>
          <w:szCs w:val="22"/>
        </w:rPr>
        <w:t>Legislative Compliance</w:t>
      </w:r>
    </w:p>
    <w:p w:rsidR="009663E2" w:rsidRPr="00D30E53" w:rsidRDefault="009663E2">
      <w:pPr>
        <w:pStyle w:val="BodyText2"/>
        <w:jc w:val="left"/>
        <w:rPr>
          <w:rFonts w:ascii="Arial" w:hAnsi="Arial" w:cs="Arial"/>
          <w:sz w:val="22"/>
          <w:szCs w:val="22"/>
          <w:u w:val="single"/>
        </w:rPr>
      </w:pPr>
      <w:r w:rsidRPr="00D30E53">
        <w:rPr>
          <w:rFonts w:ascii="Arial" w:hAnsi="Arial" w:cs="Arial"/>
          <w:sz w:val="22"/>
          <w:szCs w:val="22"/>
          <w:u w:val="single"/>
        </w:rPr>
        <w:t xml:space="preserve"> </w:t>
      </w:r>
    </w:p>
    <w:p w:rsidR="009663E2" w:rsidRPr="00D30E53" w:rsidRDefault="009663E2">
      <w:pPr>
        <w:pStyle w:val="BodyText"/>
        <w:rPr>
          <w:rFonts w:ascii="Arial" w:hAnsi="Arial" w:cs="Arial"/>
          <w:sz w:val="22"/>
          <w:szCs w:val="22"/>
        </w:rPr>
      </w:pPr>
      <w:r w:rsidRPr="00D30E53">
        <w:rPr>
          <w:rFonts w:ascii="Arial" w:hAnsi="Arial" w:cs="Arial"/>
          <w:sz w:val="22"/>
          <w:szCs w:val="22"/>
        </w:rPr>
        <w:t>This policy complies with the guidance given in</w:t>
      </w:r>
      <w:r w:rsidRPr="00D30E53">
        <w:rPr>
          <w:rFonts w:ascii="Arial" w:hAnsi="Arial" w:cs="Arial"/>
          <w:b/>
          <w:sz w:val="22"/>
          <w:szCs w:val="22"/>
        </w:rPr>
        <w:t xml:space="preserve"> </w:t>
      </w:r>
      <w:r w:rsidR="00A82463" w:rsidRPr="00A82463">
        <w:rPr>
          <w:rFonts w:ascii="Arial" w:hAnsi="Arial" w:cs="Arial"/>
          <w:b/>
          <w:bCs/>
          <w:sz w:val="22"/>
          <w:szCs w:val="22"/>
        </w:rPr>
        <w:t xml:space="preserve">Statutory </w:t>
      </w:r>
      <w:proofErr w:type="gramStart"/>
      <w:r w:rsidR="00A82463" w:rsidRPr="00A82463">
        <w:rPr>
          <w:rFonts w:ascii="Arial" w:hAnsi="Arial" w:cs="Arial"/>
          <w:b/>
          <w:bCs/>
          <w:sz w:val="22"/>
          <w:szCs w:val="22"/>
        </w:rPr>
        <w:t>Instrument :</w:t>
      </w:r>
      <w:proofErr w:type="gramEnd"/>
      <w:r w:rsidR="00A82463" w:rsidRPr="00A82463">
        <w:rPr>
          <w:rFonts w:ascii="Arial" w:hAnsi="Arial" w:cs="Arial"/>
          <w:b/>
          <w:bCs/>
          <w:sz w:val="22"/>
          <w:szCs w:val="22"/>
        </w:rPr>
        <w:t xml:space="preserve"> Special Educational Needs (Information) Regulations (Clause </w:t>
      </w:r>
      <w:r w:rsidR="00612E67" w:rsidRPr="00A82463">
        <w:rPr>
          <w:rFonts w:ascii="Arial" w:hAnsi="Arial" w:cs="Arial"/>
          <w:b/>
          <w:bCs/>
          <w:sz w:val="22"/>
          <w:szCs w:val="22"/>
        </w:rPr>
        <w:t>6</w:t>
      </w:r>
      <w:r w:rsidR="00612E67">
        <w:rPr>
          <w:rFonts w:ascii="Arial" w:hAnsi="Arial" w:cs="Arial"/>
          <w:b/>
          <w:bCs/>
          <w:sz w:val="22"/>
          <w:szCs w:val="22"/>
        </w:rPr>
        <w:t>5</w:t>
      </w:r>
      <w:r w:rsidR="00A82463" w:rsidRPr="00A82463">
        <w:rPr>
          <w:rFonts w:ascii="Arial" w:hAnsi="Arial" w:cs="Arial"/>
          <w:b/>
          <w:bCs/>
          <w:sz w:val="22"/>
          <w:szCs w:val="22"/>
        </w:rPr>
        <w:t>)</w:t>
      </w:r>
      <w:r w:rsidR="00A82463">
        <w:rPr>
          <w:rFonts w:ascii="Arial" w:hAnsi="Arial" w:cs="Arial"/>
          <w:b/>
          <w:bCs/>
          <w:sz w:val="22"/>
          <w:szCs w:val="22"/>
        </w:rPr>
        <w:t>.</w:t>
      </w:r>
      <w:r w:rsidR="00F763D3" w:rsidRPr="00D30E53">
        <w:rPr>
          <w:rFonts w:ascii="Arial" w:hAnsi="Arial" w:cs="Arial"/>
          <w:b/>
          <w:sz w:val="22"/>
          <w:szCs w:val="22"/>
        </w:rPr>
        <w:t xml:space="preserve"> </w:t>
      </w:r>
      <w:r w:rsidRPr="00D30E53">
        <w:rPr>
          <w:rFonts w:ascii="Arial" w:hAnsi="Arial" w:cs="Arial"/>
          <w:sz w:val="22"/>
          <w:szCs w:val="22"/>
        </w:rPr>
        <w:t>It</w:t>
      </w:r>
      <w:r w:rsidRPr="00D30E53">
        <w:rPr>
          <w:rFonts w:ascii="Arial" w:hAnsi="Arial" w:cs="Arial"/>
          <w:b/>
          <w:sz w:val="22"/>
          <w:szCs w:val="22"/>
        </w:rPr>
        <w:t xml:space="preserve"> </w:t>
      </w:r>
      <w:r w:rsidRPr="00D30E53">
        <w:rPr>
          <w:rFonts w:ascii="Arial" w:hAnsi="Arial" w:cs="Arial"/>
          <w:sz w:val="22"/>
          <w:szCs w:val="22"/>
        </w:rPr>
        <w:t>has been written as guidance for staff, parents or carers and children</w:t>
      </w:r>
      <w:r w:rsidRPr="00D30E53">
        <w:rPr>
          <w:rFonts w:ascii="Arial" w:hAnsi="Arial" w:cs="Arial"/>
          <w:b/>
          <w:sz w:val="22"/>
          <w:szCs w:val="22"/>
        </w:rPr>
        <w:t xml:space="preserve"> </w:t>
      </w:r>
      <w:r w:rsidRPr="00D30E53">
        <w:rPr>
          <w:rFonts w:ascii="Arial" w:hAnsi="Arial" w:cs="Arial"/>
          <w:sz w:val="22"/>
          <w:szCs w:val="22"/>
        </w:rPr>
        <w:t>with reference to the following guidance and documents.</w:t>
      </w:r>
    </w:p>
    <w:p w:rsidR="009663E2" w:rsidRPr="00D30E53" w:rsidRDefault="009663E2">
      <w:pPr>
        <w:pStyle w:val="BodyText"/>
        <w:rPr>
          <w:rFonts w:ascii="Arial" w:hAnsi="Arial" w:cs="Arial"/>
          <w:sz w:val="22"/>
          <w:szCs w:val="22"/>
        </w:rPr>
      </w:pPr>
    </w:p>
    <w:p w:rsidR="009663E2" w:rsidRPr="00D30E53" w:rsidRDefault="009663E2">
      <w:pPr>
        <w:pStyle w:val="BodyText"/>
        <w:rPr>
          <w:rFonts w:ascii="Arial" w:hAnsi="Arial" w:cs="Arial"/>
          <w:sz w:val="22"/>
          <w:szCs w:val="22"/>
        </w:rPr>
      </w:pPr>
      <w:r w:rsidRPr="00D30E53">
        <w:rPr>
          <w:rFonts w:ascii="Arial" w:hAnsi="Arial" w:cs="Arial"/>
          <w:sz w:val="22"/>
          <w:szCs w:val="22"/>
        </w:rPr>
        <w:t xml:space="preserve">SEN Code of Practice (which takes account of the SEN provisions of the SEN and Disability Act 2001) </w:t>
      </w:r>
      <w:r w:rsidR="00A82463">
        <w:rPr>
          <w:rFonts w:ascii="Arial" w:hAnsi="Arial" w:cs="Arial"/>
          <w:sz w:val="22"/>
          <w:szCs w:val="22"/>
        </w:rPr>
        <w:t>September 2014</w:t>
      </w:r>
    </w:p>
    <w:p w:rsidR="009663E2" w:rsidRPr="00D30E53" w:rsidRDefault="009663E2">
      <w:pPr>
        <w:pStyle w:val="BodyText"/>
        <w:rPr>
          <w:rFonts w:ascii="Arial" w:hAnsi="Arial" w:cs="Arial"/>
          <w:sz w:val="22"/>
          <w:szCs w:val="22"/>
        </w:rPr>
      </w:pPr>
    </w:p>
    <w:p w:rsidR="009663E2" w:rsidRPr="00D30E53" w:rsidRDefault="009663E2" w:rsidP="009663E2">
      <w:pPr>
        <w:pStyle w:val="BodyText"/>
        <w:rPr>
          <w:rFonts w:ascii="Arial" w:hAnsi="Arial" w:cs="Arial"/>
          <w:sz w:val="22"/>
          <w:szCs w:val="22"/>
        </w:rPr>
      </w:pPr>
      <w:r w:rsidRPr="00D30E53">
        <w:rPr>
          <w:rFonts w:ascii="Arial" w:hAnsi="Arial" w:cs="Arial"/>
          <w:sz w:val="22"/>
          <w:szCs w:val="22"/>
        </w:rPr>
        <w:t xml:space="preserve">Ofsted Section 5 Inspection Framework </w:t>
      </w:r>
      <w:r w:rsidR="00612E67">
        <w:rPr>
          <w:rFonts w:ascii="Arial" w:hAnsi="Arial" w:cs="Arial"/>
          <w:sz w:val="22"/>
          <w:szCs w:val="22"/>
        </w:rPr>
        <w:t xml:space="preserve">April </w:t>
      </w:r>
      <w:r w:rsidR="00A82463">
        <w:rPr>
          <w:rFonts w:ascii="Arial" w:hAnsi="Arial" w:cs="Arial"/>
          <w:sz w:val="22"/>
          <w:szCs w:val="22"/>
        </w:rPr>
        <w:t>2014</w:t>
      </w:r>
    </w:p>
    <w:p w:rsidR="009663E2" w:rsidRPr="00D30E53" w:rsidRDefault="009663E2">
      <w:pPr>
        <w:pStyle w:val="BodyText"/>
        <w:rPr>
          <w:rFonts w:ascii="Arial" w:hAnsi="Arial" w:cs="Arial"/>
          <w:sz w:val="22"/>
          <w:szCs w:val="22"/>
        </w:rPr>
      </w:pPr>
    </w:p>
    <w:p w:rsidR="009663E2" w:rsidRPr="00D30E53" w:rsidRDefault="009663E2">
      <w:pPr>
        <w:pStyle w:val="BodyText"/>
        <w:rPr>
          <w:rFonts w:ascii="Arial" w:hAnsi="Arial" w:cs="Arial"/>
          <w:sz w:val="22"/>
          <w:szCs w:val="22"/>
        </w:rPr>
      </w:pPr>
      <w:r w:rsidRPr="00D30E53">
        <w:rPr>
          <w:rFonts w:ascii="Arial" w:hAnsi="Arial" w:cs="Arial"/>
          <w:sz w:val="22"/>
          <w:szCs w:val="22"/>
        </w:rPr>
        <w:t>Ofsted SEN Review 2010 “A Statement is not enough”</w:t>
      </w:r>
    </w:p>
    <w:p w:rsidR="009663E2" w:rsidRPr="00D30E53" w:rsidRDefault="009663E2">
      <w:pPr>
        <w:pStyle w:val="BodyText"/>
        <w:rPr>
          <w:rFonts w:ascii="Arial" w:hAnsi="Arial" w:cs="Arial"/>
          <w:sz w:val="22"/>
          <w:szCs w:val="22"/>
        </w:rPr>
      </w:pPr>
    </w:p>
    <w:p w:rsidR="009663E2" w:rsidRPr="00D30E53" w:rsidRDefault="009663E2" w:rsidP="009663E2">
      <w:pPr>
        <w:pStyle w:val="BodyText"/>
        <w:rPr>
          <w:rFonts w:ascii="Arial" w:hAnsi="Arial" w:cs="Arial"/>
          <w:sz w:val="22"/>
          <w:szCs w:val="22"/>
        </w:rPr>
      </w:pPr>
      <w:r w:rsidRPr="00D30E53">
        <w:rPr>
          <w:rFonts w:ascii="Arial" w:hAnsi="Arial" w:cs="Arial"/>
          <w:sz w:val="22"/>
          <w:szCs w:val="22"/>
        </w:rPr>
        <w:t>Equality Act 2010</w:t>
      </w:r>
    </w:p>
    <w:p w:rsidR="009663E2" w:rsidRPr="00D30E53" w:rsidRDefault="009663E2">
      <w:pPr>
        <w:pStyle w:val="BodyText"/>
        <w:rPr>
          <w:rFonts w:ascii="Arial" w:hAnsi="Arial" w:cs="Arial"/>
          <w:sz w:val="22"/>
          <w:szCs w:val="22"/>
        </w:rPr>
      </w:pPr>
    </w:p>
    <w:p w:rsidR="009663E2" w:rsidRPr="00D30E53" w:rsidRDefault="00F763D3">
      <w:pPr>
        <w:pStyle w:val="BodyText"/>
        <w:rPr>
          <w:rFonts w:ascii="Arial" w:hAnsi="Arial" w:cs="Arial"/>
          <w:sz w:val="22"/>
          <w:szCs w:val="22"/>
        </w:rPr>
      </w:pPr>
      <w:r w:rsidRPr="00D30E53">
        <w:rPr>
          <w:rFonts w:ascii="Arial" w:hAnsi="Arial" w:cs="Arial"/>
          <w:sz w:val="22"/>
          <w:szCs w:val="22"/>
        </w:rPr>
        <w:t xml:space="preserve">Children and Families </w:t>
      </w:r>
      <w:r w:rsidR="00A82463">
        <w:rPr>
          <w:rFonts w:ascii="Arial" w:hAnsi="Arial" w:cs="Arial"/>
          <w:sz w:val="22"/>
          <w:szCs w:val="22"/>
        </w:rPr>
        <w:t>Act</w:t>
      </w:r>
      <w:r w:rsidRPr="00D30E53">
        <w:rPr>
          <w:rFonts w:ascii="Arial" w:hAnsi="Arial" w:cs="Arial"/>
          <w:sz w:val="22"/>
          <w:szCs w:val="22"/>
        </w:rPr>
        <w:t xml:space="preserve"> 201</w:t>
      </w:r>
      <w:r w:rsidR="00A82463">
        <w:rPr>
          <w:rFonts w:ascii="Arial" w:hAnsi="Arial" w:cs="Arial"/>
          <w:sz w:val="22"/>
          <w:szCs w:val="22"/>
        </w:rPr>
        <w:t>4</w:t>
      </w:r>
    </w:p>
    <w:p w:rsidR="009663E2" w:rsidRPr="00D30E53" w:rsidRDefault="009663E2">
      <w:pPr>
        <w:pStyle w:val="BodyText2"/>
        <w:jc w:val="left"/>
        <w:rPr>
          <w:rFonts w:ascii="Arial" w:hAnsi="Arial" w:cs="Arial"/>
          <w:b w:val="0"/>
          <w:sz w:val="22"/>
          <w:szCs w:val="22"/>
        </w:rPr>
      </w:pPr>
    </w:p>
    <w:p w:rsidR="009663E2" w:rsidRPr="00D30E53" w:rsidRDefault="009663E2" w:rsidP="009663E2">
      <w:pPr>
        <w:pStyle w:val="Heading1"/>
        <w:rPr>
          <w:rFonts w:ascii="Arial" w:hAnsi="Arial" w:cs="Arial"/>
          <w:sz w:val="22"/>
          <w:szCs w:val="22"/>
        </w:rPr>
      </w:pPr>
      <w:r w:rsidRPr="00D30E53">
        <w:rPr>
          <w:rFonts w:ascii="Arial" w:hAnsi="Arial" w:cs="Arial"/>
          <w:sz w:val="22"/>
          <w:szCs w:val="22"/>
        </w:rPr>
        <w:t>Inclusion Statement</w:t>
      </w:r>
    </w:p>
    <w:p w:rsidR="009663E2" w:rsidRPr="00D30E53" w:rsidRDefault="009663E2">
      <w:pPr>
        <w:pStyle w:val="BodyText2"/>
        <w:jc w:val="left"/>
        <w:rPr>
          <w:rFonts w:ascii="Arial" w:hAnsi="Arial" w:cs="Arial"/>
          <w:sz w:val="22"/>
          <w:szCs w:val="22"/>
          <w:u w:val="single"/>
        </w:rPr>
      </w:pPr>
    </w:p>
    <w:p w:rsidR="009663E2" w:rsidRPr="00D30E53" w:rsidRDefault="009663E2" w:rsidP="0046065A">
      <w:pPr>
        <w:numPr>
          <w:ilvl w:val="0"/>
          <w:numId w:val="14"/>
        </w:numPr>
        <w:rPr>
          <w:rFonts w:ascii="Arial" w:hAnsi="Arial" w:cs="Arial"/>
          <w:sz w:val="22"/>
          <w:szCs w:val="22"/>
        </w:rPr>
      </w:pPr>
      <w:r w:rsidRPr="00D30E53">
        <w:rPr>
          <w:rFonts w:ascii="Arial" w:hAnsi="Arial" w:cs="Arial"/>
          <w:sz w:val="22"/>
          <w:szCs w:val="22"/>
        </w:rPr>
        <w:t>We endeavour to achieve maximum inclusion of all children (including vulnerable learners) whilst meeting their individual needs.</w:t>
      </w:r>
    </w:p>
    <w:p w:rsidR="009663E2" w:rsidRPr="00D30E53" w:rsidRDefault="009663E2" w:rsidP="0046065A">
      <w:pPr>
        <w:numPr>
          <w:ilvl w:val="0"/>
          <w:numId w:val="14"/>
        </w:numPr>
        <w:rPr>
          <w:rFonts w:ascii="Arial" w:hAnsi="Arial" w:cs="Arial"/>
          <w:sz w:val="22"/>
          <w:szCs w:val="22"/>
        </w:rPr>
      </w:pPr>
      <w:r w:rsidRPr="00D30E53">
        <w:rPr>
          <w:rFonts w:ascii="Arial" w:hAnsi="Arial" w:cs="Arial"/>
          <w:sz w:val="22"/>
          <w:szCs w:val="22"/>
        </w:rPr>
        <w:t>Teachers provide differentiated learning opportunities for all the children within the school and provide materials appropriate to children’s interests and abilities.  This ensures that all children have a full access to the school curriculum.</w:t>
      </w:r>
    </w:p>
    <w:p w:rsidR="009663E2" w:rsidRPr="00D30E53" w:rsidRDefault="009663E2" w:rsidP="0046065A">
      <w:pPr>
        <w:numPr>
          <w:ilvl w:val="0"/>
          <w:numId w:val="14"/>
        </w:numPr>
        <w:rPr>
          <w:rFonts w:ascii="Arial" w:hAnsi="Arial" w:cs="Arial"/>
          <w:sz w:val="22"/>
          <w:szCs w:val="22"/>
        </w:rPr>
      </w:pPr>
      <w:r w:rsidRPr="00D30E53">
        <w:rPr>
          <w:rFonts w:ascii="Arial" w:hAnsi="Arial" w:cs="Arial"/>
          <w:sz w:val="22"/>
          <w:szCs w:val="22"/>
        </w:rPr>
        <w:t xml:space="preserve">Special Educational Need might be an explanation for delayed or slower progress but is not an excuse, and we make every effort to narrow the gap in attainment between vulnerable groups of learners and others. </w:t>
      </w:r>
    </w:p>
    <w:p w:rsidR="009663E2" w:rsidRPr="00D30E53" w:rsidRDefault="009663E2" w:rsidP="0046065A">
      <w:pPr>
        <w:numPr>
          <w:ilvl w:val="0"/>
          <w:numId w:val="14"/>
        </w:numPr>
        <w:rPr>
          <w:rFonts w:ascii="Arial" w:hAnsi="Arial" w:cs="Arial"/>
          <w:sz w:val="22"/>
          <w:szCs w:val="22"/>
        </w:rPr>
      </w:pPr>
      <w:r w:rsidRPr="00D30E53">
        <w:rPr>
          <w:rFonts w:ascii="Arial" w:hAnsi="Arial" w:cs="Arial"/>
          <w:sz w:val="22"/>
          <w:szCs w:val="22"/>
        </w:rPr>
        <w:t xml:space="preserve">English as an Additional Language (EAL) is not considered a Special Education Need. Differentiated work and individual learning opportunities are provided for children who are learning EAL as part of our provision for vulnerable learners.  </w:t>
      </w:r>
    </w:p>
    <w:p w:rsidR="009663E2" w:rsidRPr="00D30E53" w:rsidRDefault="009663E2" w:rsidP="0046065A">
      <w:pPr>
        <w:numPr>
          <w:ilvl w:val="0"/>
          <w:numId w:val="14"/>
        </w:numPr>
        <w:rPr>
          <w:rFonts w:ascii="Arial" w:hAnsi="Arial" w:cs="Arial"/>
          <w:sz w:val="22"/>
          <w:szCs w:val="22"/>
        </w:rPr>
      </w:pPr>
      <w:r w:rsidRPr="00D30E53">
        <w:rPr>
          <w:rFonts w:ascii="Arial" w:hAnsi="Arial" w:cs="Arial"/>
          <w:sz w:val="22"/>
          <w:szCs w:val="22"/>
        </w:rPr>
        <w:t>We focus on individual progress as the main indicator of success.</w:t>
      </w:r>
    </w:p>
    <w:p w:rsidR="009663E2" w:rsidRPr="00D30E53" w:rsidRDefault="009663E2" w:rsidP="0046065A">
      <w:pPr>
        <w:numPr>
          <w:ilvl w:val="0"/>
          <w:numId w:val="14"/>
        </w:numPr>
        <w:rPr>
          <w:rFonts w:ascii="Arial" w:hAnsi="Arial" w:cs="Arial"/>
          <w:sz w:val="22"/>
          <w:szCs w:val="22"/>
        </w:rPr>
      </w:pPr>
      <w:r w:rsidRPr="00D30E53">
        <w:rPr>
          <w:rFonts w:ascii="Arial" w:hAnsi="Arial" w:cs="Arial"/>
          <w:sz w:val="22"/>
          <w:szCs w:val="22"/>
        </w:rPr>
        <w:t xml:space="preserve">We strive to make a clear distinction between “underachievement” – often caused by a poor early experience of learning - and special educational needs.  </w:t>
      </w:r>
    </w:p>
    <w:p w:rsidR="009663E2" w:rsidRPr="00D30E53" w:rsidRDefault="009663E2" w:rsidP="0046065A">
      <w:pPr>
        <w:numPr>
          <w:ilvl w:val="1"/>
          <w:numId w:val="14"/>
        </w:numPr>
        <w:rPr>
          <w:rFonts w:ascii="Arial" w:hAnsi="Arial" w:cs="Arial"/>
          <w:sz w:val="22"/>
          <w:szCs w:val="22"/>
        </w:rPr>
      </w:pPr>
      <w:r w:rsidRPr="00D30E53">
        <w:rPr>
          <w:rFonts w:ascii="Arial" w:hAnsi="Arial" w:cs="Arial"/>
          <w:sz w:val="22"/>
          <w:szCs w:val="22"/>
        </w:rPr>
        <w:t xml:space="preserve">Some pupils in our school may be underachieving but will not necessarily have a special educational need. It is our responsibility to spot this quickly and ensure that appropriate interventions are put in place to help these pupils catch up.  </w:t>
      </w:r>
    </w:p>
    <w:p w:rsidR="009663E2" w:rsidRPr="00D30E53" w:rsidRDefault="009663E2" w:rsidP="0046065A">
      <w:pPr>
        <w:numPr>
          <w:ilvl w:val="1"/>
          <w:numId w:val="14"/>
        </w:numPr>
        <w:rPr>
          <w:rFonts w:ascii="Arial" w:hAnsi="Arial" w:cs="Arial"/>
          <w:sz w:val="22"/>
          <w:szCs w:val="22"/>
        </w:rPr>
      </w:pPr>
      <w:r w:rsidRPr="00D30E53">
        <w:rPr>
          <w:rFonts w:ascii="Arial" w:hAnsi="Arial" w:cs="Arial"/>
          <w:sz w:val="22"/>
          <w:szCs w:val="22"/>
        </w:rPr>
        <w:t xml:space="preserve">Other pupils will genuinely have special educational needs and this </w:t>
      </w:r>
      <w:r w:rsidRPr="00D30E53">
        <w:rPr>
          <w:rFonts w:ascii="Arial" w:hAnsi="Arial" w:cs="Arial"/>
          <w:b/>
          <w:sz w:val="22"/>
          <w:szCs w:val="22"/>
        </w:rPr>
        <w:t>may</w:t>
      </w:r>
      <w:r w:rsidRPr="00D30E53">
        <w:rPr>
          <w:rFonts w:ascii="Arial" w:hAnsi="Arial" w:cs="Arial"/>
          <w:sz w:val="22"/>
          <w:szCs w:val="22"/>
        </w:rPr>
        <w:t xml:space="preserve"> lead to lower-attainment (though not necessarily to under-achievement).  It is our responsibility to ensure that pupils with special educational needs have the maximum opportunity to attain and </w:t>
      </w:r>
      <w:r w:rsidR="0067343B">
        <w:rPr>
          <w:rFonts w:ascii="Arial" w:hAnsi="Arial" w:cs="Arial"/>
          <w:sz w:val="22"/>
          <w:szCs w:val="22"/>
        </w:rPr>
        <w:t>make progress</w:t>
      </w:r>
      <w:r w:rsidRPr="00D30E53">
        <w:rPr>
          <w:rFonts w:ascii="Arial" w:hAnsi="Arial" w:cs="Arial"/>
          <w:sz w:val="22"/>
          <w:szCs w:val="22"/>
        </w:rPr>
        <w:t xml:space="preserve"> in line with their peers.</w:t>
      </w:r>
      <w:r w:rsidR="00F763D3" w:rsidRPr="00D30E53">
        <w:rPr>
          <w:rFonts w:ascii="Arial" w:hAnsi="Arial" w:cs="Arial"/>
          <w:sz w:val="22"/>
          <w:szCs w:val="22"/>
        </w:rPr>
        <w:t xml:space="preserve"> Accurate </w:t>
      </w:r>
      <w:r w:rsidRPr="00D30E53">
        <w:rPr>
          <w:rFonts w:ascii="Arial" w:hAnsi="Arial" w:cs="Arial"/>
          <w:sz w:val="22"/>
          <w:szCs w:val="22"/>
        </w:rPr>
        <w:t>assessment of need and carefully planned programmes, which address the root causes of any learning difficulty, are essential ingredients of success for these pupils.</w:t>
      </w:r>
      <w:r w:rsidR="00F763D3" w:rsidRPr="00D30E53">
        <w:rPr>
          <w:rFonts w:ascii="Arial" w:hAnsi="Arial" w:cs="Arial"/>
          <w:sz w:val="22"/>
          <w:szCs w:val="22"/>
        </w:rPr>
        <w:t xml:space="preserve"> These will be provided, initially, through </w:t>
      </w:r>
      <w:r w:rsidR="00A82463">
        <w:rPr>
          <w:rFonts w:ascii="Arial" w:hAnsi="Arial" w:cs="Arial"/>
          <w:sz w:val="22"/>
          <w:szCs w:val="22"/>
        </w:rPr>
        <w:t>additional support</w:t>
      </w:r>
      <w:r w:rsidR="00F763D3" w:rsidRPr="00D30E53">
        <w:rPr>
          <w:rFonts w:ascii="Arial" w:hAnsi="Arial" w:cs="Arial"/>
          <w:sz w:val="22"/>
          <w:szCs w:val="22"/>
        </w:rPr>
        <w:t xml:space="preserve"> funded from the devolved schools budget.</w:t>
      </w:r>
    </w:p>
    <w:p w:rsidR="009663E2" w:rsidRPr="00D30E53" w:rsidRDefault="009663E2">
      <w:pPr>
        <w:rPr>
          <w:rFonts w:ascii="Arial" w:hAnsi="Arial" w:cs="Arial"/>
          <w:sz w:val="22"/>
          <w:szCs w:val="22"/>
        </w:rPr>
      </w:pPr>
    </w:p>
    <w:p w:rsidR="009663E2" w:rsidRPr="00D30E53" w:rsidRDefault="009663E2" w:rsidP="009663E2">
      <w:pPr>
        <w:pStyle w:val="Heading1"/>
        <w:rPr>
          <w:rFonts w:ascii="Arial" w:hAnsi="Arial" w:cs="Arial"/>
          <w:sz w:val="22"/>
          <w:szCs w:val="22"/>
        </w:rPr>
      </w:pPr>
      <w:r w:rsidRPr="00D30E53">
        <w:rPr>
          <w:rFonts w:ascii="Arial" w:hAnsi="Arial" w:cs="Arial"/>
          <w:sz w:val="22"/>
          <w:szCs w:val="22"/>
        </w:rPr>
        <w:lastRenderedPageBreak/>
        <w:t>Aims and Objectives of this Policy</w:t>
      </w:r>
    </w:p>
    <w:p w:rsidR="009663E2" w:rsidRPr="00D30E53" w:rsidRDefault="009663E2">
      <w:pPr>
        <w:rPr>
          <w:rFonts w:ascii="Arial" w:hAnsi="Arial" w:cs="Arial"/>
          <w:sz w:val="22"/>
          <w:szCs w:val="22"/>
        </w:rPr>
      </w:pPr>
    </w:p>
    <w:p w:rsidR="009663E2" w:rsidRPr="00D30E53" w:rsidRDefault="009663E2">
      <w:pPr>
        <w:rPr>
          <w:rFonts w:ascii="Arial" w:hAnsi="Arial" w:cs="Arial"/>
          <w:sz w:val="22"/>
          <w:szCs w:val="22"/>
        </w:rPr>
      </w:pPr>
      <w:r w:rsidRPr="00D30E53">
        <w:rPr>
          <w:rFonts w:ascii="Arial" w:hAnsi="Arial" w:cs="Arial"/>
          <w:sz w:val="22"/>
          <w:szCs w:val="22"/>
        </w:rPr>
        <w:t xml:space="preserve">The aims of </w:t>
      </w:r>
      <w:r w:rsidR="00C210FF">
        <w:rPr>
          <w:rFonts w:ascii="Arial" w:hAnsi="Arial" w:cs="Arial"/>
          <w:sz w:val="22"/>
          <w:szCs w:val="22"/>
        </w:rPr>
        <w:t xml:space="preserve">this </w:t>
      </w:r>
      <w:r w:rsidRPr="00D30E53">
        <w:rPr>
          <w:rFonts w:ascii="Arial" w:hAnsi="Arial" w:cs="Arial"/>
          <w:sz w:val="22"/>
          <w:szCs w:val="22"/>
        </w:rPr>
        <w:t>policy and practice in this school are:</w:t>
      </w:r>
    </w:p>
    <w:p w:rsidR="009663E2" w:rsidRPr="00D30E53" w:rsidRDefault="009663E2" w:rsidP="0046065A">
      <w:pPr>
        <w:numPr>
          <w:ilvl w:val="0"/>
          <w:numId w:val="11"/>
        </w:numPr>
        <w:rPr>
          <w:rFonts w:ascii="Arial" w:hAnsi="Arial" w:cs="Arial"/>
          <w:sz w:val="22"/>
          <w:szCs w:val="22"/>
        </w:rPr>
      </w:pPr>
      <w:r w:rsidRPr="00D30E53">
        <w:rPr>
          <w:rFonts w:ascii="Arial" w:hAnsi="Arial" w:cs="Arial"/>
          <w:sz w:val="22"/>
          <w:szCs w:val="22"/>
        </w:rPr>
        <w:t>To provide curriculum access for all</w:t>
      </w:r>
    </w:p>
    <w:p w:rsidR="009663E2" w:rsidRPr="00D30E53" w:rsidRDefault="009663E2" w:rsidP="0046065A">
      <w:pPr>
        <w:numPr>
          <w:ilvl w:val="0"/>
          <w:numId w:val="11"/>
        </w:numPr>
        <w:rPr>
          <w:rFonts w:ascii="Arial" w:hAnsi="Arial" w:cs="Arial"/>
          <w:sz w:val="22"/>
          <w:szCs w:val="22"/>
        </w:rPr>
      </w:pPr>
      <w:r w:rsidRPr="00D30E53">
        <w:rPr>
          <w:rFonts w:ascii="Arial" w:hAnsi="Arial" w:cs="Arial"/>
          <w:sz w:val="22"/>
          <w:szCs w:val="22"/>
        </w:rPr>
        <w:t xml:space="preserve">To </w:t>
      </w:r>
      <w:r w:rsidR="00D30E53" w:rsidRPr="00D30E53">
        <w:rPr>
          <w:rFonts w:ascii="Arial" w:hAnsi="Arial" w:cs="Arial"/>
          <w:sz w:val="22"/>
          <w:szCs w:val="22"/>
        </w:rPr>
        <w:t xml:space="preserve">secure </w:t>
      </w:r>
      <w:r w:rsidRPr="00D30E53">
        <w:rPr>
          <w:rFonts w:ascii="Arial" w:hAnsi="Arial" w:cs="Arial"/>
          <w:sz w:val="22"/>
          <w:szCs w:val="22"/>
        </w:rPr>
        <w:t>high levels of achievement for all</w:t>
      </w:r>
    </w:p>
    <w:p w:rsidR="009663E2" w:rsidRPr="00D30E53" w:rsidRDefault="009663E2" w:rsidP="0046065A">
      <w:pPr>
        <w:numPr>
          <w:ilvl w:val="0"/>
          <w:numId w:val="11"/>
        </w:numPr>
        <w:rPr>
          <w:rFonts w:ascii="Arial" w:hAnsi="Arial" w:cs="Arial"/>
          <w:sz w:val="22"/>
          <w:szCs w:val="22"/>
        </w:rPr>
      </w:pPr>
      <w:r w:rsidRPr="00D30E53">
        <w:rPr>
          <w:rFonts w:ascii="Arial" w:hAnsi="Arial" w:cs="Arial"/>
          <w:sz w:val="22"/>
          <w:szCs w:val="22"/>
        </w:rPr>
        <w:t>To meet individual needs through a wide range of provision</w:t>
      </w:r>
    </w:p>
    <w:p w:rsidR="009663E2" w:rsidRPr="00D30E53" w:rsidRDefault="009663E2" w:rsidP="0046065A">
      <w:pPr>
        <w:numPr>
          <w:ilvl w:val="0"/>
          <w:numId w:val="11"/>
        </w:numPr>
        <w:rPr>
          <w:rFonts w:ascii="Arial" w:hAnsi="Arial" w:cs="Arial"/>
          <w:sz w:val="22"/>
          <w:szCs w:val="22"/>
        </w:rPr>
      </w:pPr>
      <w:r w:rsidRPr="00D30E53">
        <w:rPr>
          <w:rFonts w:ascii="Arial" w:hAnsi="Arial" w:cs="Arial"/>
          <w:sz w:val="22"/>
          <w:szCs w:val="22"/>
        </w:rPr>
        <w:t>To attain high levels of satisfaction and participation from pupils, parent and carers</w:t>
      </w:r>
    </w:p>
    <w:p w:rsidR="009663E2" w:rsidRPr="00D30E53" w:rsidRDefault="009663E2" w:rsidP="0046065A">
      <w:pPr>
        <w:numPr>
          <w:ilvl w:val="0"/>
          <w:numId w:val="11"/>
        </w:numPr>
        <w:rPr>
          <w:rFonts w:ascii="Arial" w:hAnsi="Arial" w:cs="Arial"/>
          <w:sz w:val="22"/>
          <w:szCs w:val="22"/>
        </w:rPr>
      </w:pPr>
      <w:r w:rsidRPr="00D30E53">
        <w:rPr>
          <w:rFonts w:ascii="Arial" w:hAnsi="Arial" w:cs="Arial"/>
          <w:sz w:val="22"/>
          <w:szCs w:val="22"/>
        </w:rPr>
        <w:t>To carefully map provision for all vulnerable learners to ensure that staffing deployment, resource allocation and choice of intervention is leading to good learning outcomes.</w:t>
      </w:r>
    </w:p>
    <w:p w:rsidR="009663E2" w:rsidRPr="00D30E53" w:rsidRDefault="009663E2" w:rsidP="0046065A">
      <w:pPr>
        <w:numPr>
          <w:ilvl w:val="0"/>
          <w:numId w:val="11"/>
        </w:numPr>
        <w:rPr>
          <w:rFonts w:ascii="Arial" w:hAnsi="Arial" w:cs="Arial"/>
          <w:sz w:val="22"/>
          <w:szCs w:val="22"/>
        </w:rPr>
      </w:pPr>
      <w:r w:rsidRPr="00D30E53">
        <w:rPr>
          <w:rFonts w:ascii="Arial" w:hAnsi="Arial" w:cs="Arial"/>
          <w:sz w:val="22"/>
          <w:szCs w:val="22"/>
        </w:rPr>
        <w:t>To ensure a high level of staff expertise to meet pupil need, through well targeted continuing professional development.</w:t>
      </w:r>
    </w:p>
    <w:p w:rsidR="009663E2" w:rsidRPr="00D30E53" w:rsidRDefault="009663E2" w:rsidP="0046065A">
      <w:pPr>
        <w:pStyle w:val="BodyText"/>
        <w:numPr>
          <w:ilvl w:val="0"/>
          <w:numId w:val="11"/>
        </w:numPr>
        <w:rPr>
          <w:rFonts w:ascii="Arial" w:hAnsi="Arial" w:cs="Arial"/>
          <w:sz w:val="22"/>
          <w:szCs w:val="22"/>
        </w:rPr>
      </w:pPr>
      <w:r w:rsidRPr="00D30E53">
        <w:rPr>
          <w:rFonts w:ascii="Arial" w:hAnsi="Arial" w:cs="Arial"/>
          <w:sz w:val="22"/>
          <w:szCs w:val="22"/>
        </w:rPr>
        <w:t xml:space="preserve">To work in cooperative and productive partnership with the Local Authority and other outside agencies, to ensure there is a multi-professional approach to meeting the needs of all vulnerable learners. </w:t>
      </w:r>
    </w:p>
    <w:p w:rsidR="00886177" w:rsidRDefault="009663E2" w:rsidP="0046065A">
      <w:pPr>
        <w:pStyle w:val="BodyText"/>
        <w:numPr>
          <w:ilvl w:val="0"/>
          <w:numId w:val="11"/>
        </w:numPr>
        <w:rPr>
          <w:rFonts w:ascii="Arial" w:hAnsi="Arial" w:cs="Arial"/>
          <w:sz w:val="22"/>
          <w:szCs w:val="22"/>
        </w:rPr>
      </w:pPr>
      <w:r w:rsidRPr="00D30E53">
        <w:rPr>
          <w:rFonts w:ascii="Arial" w:hAnsi="Arial" w:cs="Arial"/>
          <w:sz w:val="22"/>
          <w:szCs w:val="22"/>
        </w:rPr>
        <w:t>To “promote children’s self-esteem and emotional well-being and help them to form and maintain worthwhile relationships based on respect for themselves and others”. (National Curriculum, 20</w:t>
      </w:r>
      <w:r w:rsidR="0067343B">
        <w:rPr>
          <w:rFonts w:ascii="Arial" w:hAnsi="Arial" w:cs="Arial"/>
          <w:sz w:val="22"/>
          <w:szCs w:val="22"/>
        </w:rPr>
        <w:t>14</w:t>
      </w:r>
      <w:r w:rsidRPr="00D30E53">
        <w:rPr>
          <w:rFonts w:ascii="Arial" w:hAnsi="Arial" w:cs="Arial"/>
          <w:sz w:val="22"/>
          <w:szCs w:val="22"/>
        </w:rPr>
        <w:t>).</w:t>
      </w:r>
    </w:p>
    <w:p w:rsidR="00537008" w:rsidRDefault="00537008" w:rsidP="00537008">
      <w:pPr>
        <w:pStyle w:val="BodyText"/>
        <w:rPr>
          <w:rFonts w:ascii="Arial" w:hAnsi="Arial" w:cs="Arial"/>
          <w:sz w:val="22"/>
          <w:szCs w:val="22"/>
        </w:rPr>
      </w:pPr>
    </w:p>
    <w:p w:rsidR="00ED7903" w:rsidRDefault="00537008" w:rsidP="00537008">
      <w:pPr>
        <w:pStyle w:val="BodyText"/>
        <w:rPr>
          <w:rFonts w:ascii="Arial" w:hAnsi="Arial" w:cs="Arial"/>
          <w:sz w:val="22"/>
          <w:szCs w:val="22"/>
        </w:rPr>
      </w:pPr>
      <w:r w:rsidRPr="00E74FA0">
        <w:rPr>
          <w:rFonts w:ascii="Arial" w:hAnsi="Arial" w:cs="Arial"/>
          <w:sz w:val="22"/>
          <w:szCs w:val="22"/>
        </w:rPr>
        <w:t xml:space="preserve">The head teacher and the governing body have delegated the responsibility for the ongoing implementation of this Inclusion Policy to the Special Educational Needs Coordinator (SENCO). </w:t>
      </w:r>
    </w:p>
    <w:p w:rsidR="00ED7903" w:rsidRDefault="00ED7903" w:rsidP="00537008">
      <w:pPr>
        <w:pStyle w:val="BodyText"/>
        <w:rPr>
          <w:rFonts w:ascii="Arial" w:hAnsi="Arial" w:cs="Arial"/>
          <w:sz w:val="22"/>
          <w:szCs w:val="22"/>
        </w:rPr>
      </w:pPr>
    </w:p>
    <w:p w:rsidR="00ED7903" w:rsidRDefault="00537008" w:rsidP="00537008">
      <w:pPr>
        <w:pStyle w:val="BodyText"/>
        <w:rPr>
          <w:rFonts w:ascii="Arial" w:hAnsi="Arial" w:cs="Arial"/>
          <w:sz w:val="22"/>
          <w:szCs w:val="22"/>
        </w:rPr>
      </w:pPr>
      <w:r w:rsidRPr="00E74FA0">
        <w:rPr>
          <w:rFonts w:ascii="Arial" w:hAnsi="Arial" w:cs="Arial"/>
          <w:sz w:val="22"/>
          <w:szCs w:val="22"/>
        </w:rPr>
        <w:t>The SENCO is responsible for reporting regularly to the head</w:t>
      </w:r>
      <w:r w:rsidR="00ED7903">
        <w:rPr>
          <w:rFonts w:ascii="Arial" w:hAnsi="Arial" w:cs="Arial"/>
          <w:sz w:val="22"/>
          <w:szCs w:val="22"/>
        </w:rPr>
        <w:t>teacher</w:t>
      </w:r>
      <w:r w:rsidRPr="00E74FA0">
        <w:rPr>
          <w:rFonts w:ascii="Arial" w:hAnsi="Arial" w:cs="Arial"/>
          <w:sz w:val="22"/>
          <w:szCs w:val="22"/>
        </w:rPr>
        <w:t xml:space="preserve"> and the governor with responsibility for SEN on the ongoing effectiveness of this inclusion policy. </w:t>
      </w:r>
    </w:p>
    <w:p w:rsidR="00ED7903" w:rsidRDefault="00ED7903" w:rsidP="00537008">
      <w:pPr>
        <w:pStyle w:val="BodyText"/>
        <w:rPr>
          <w:rFonts w:ascii="Arial" w:hAnsi="Arial" w:cs="Arial"/>
          <w:sz w:val="22"/>
          <w:szCs w:val="22"/>
        </w:rPr>
      </w:pPr>
    </w:p>
    <w:p w:rsidR="00ED7903" w:rsidRDefault="00BD39D0" w:rsidP="00537008">
      <w:pPr>
        <w:pStyle w:val="BodyText"/>
        <w:rPr>
          <w:rFonts w:ascii="Arial" w:hAnsi="Arial" w:cs="Arial"/>
          <w:sz w:val="22"/>
          <w:szCs w:val="22"/>
        </w:rPr>
      </w:pPr>
      <w:r>
        <w:rPr>
          <w:rFonts w:ascii="Arial" w:hAnsi="Arial" w:cs="Arial"/>
          <w:sz w:val="22"/>
          <w:szCs w:val="22"/>
        </w:rPr>
        <w:t xml:space="preserve">The EAL </w:t>
      </w:r>
      <w:r w:rsidR="00537008" w:rsidRPr="00E74FA0">
        <w:rPr>
          <w:rFonts w:ascii="Arial" w:hAnsi="Arial" w:cs="Arial"/>
          <w:sz w:val="22"/>
          <w:szCs w:val="22"/>
        </w:rPr>
        <w:t>Co-ordinator has</w:t>
      </w:r>
      <w:r w:rsidR="00537008">
        <w:rPr>
          <w:rFonts w:ascii="Arial" w:hAnsi="Arial" w:cs="Arial"/>
          <w:sz w:val="22"/>
          <w:szCs w:val="22"/>
        </w:rPr>
        <w:t xml:space="preserve"> strategic</w:t>
      </w:r>
      <w:r w:rsidR="00537008" w:rsidRPr="00E74FA0">
        <w:rPr>
          <w:rFonts w:ascii="Arial" w:hAnsi="Arial" w:cs="Arial"/>
          <w:sz w:val="22"/>
          <w:szCs w:val="22"/>
        </w:rPr>
        <w:t xml:space="preserve"> responsibility for the inclusion of children who have EAL and the achievement of vulnerable ethnic</w:t>
      </w:r>
      <w:r w:rsidR="00386BF4">
        <w:rPr>
          <w:rFonts w:ascii="Arial" w:hAnsi="Arial" w:cs="Arial"/>
          <w:sz w:val="22"/>
          <w:szCs w:val="22"/>
        </w:rPr>
        <w:t xml:space="preserve"> minority groups.</w:t>
      </w:r>
      <w:r w:rsidR="00537008">
        <w:rPr>
          <w:rFonts w:ascii="Arial" w:hAnsi="Arial" w:cs="Arial"/>
          <w:sz w:val="22"/>
          <w:szCs w:val="22"/>
        </w:rPr>
        <w:t xml:space="preserve"> </w:t>
      </w:r>
    </w:p>
    <w:p w:rsidR="00ED7903" w:rsidRDefault="00ED7903" w:rsidP="00537008">
      <w:pPr>
        <w:pStyle w:val="BodyText"/>
        <w:rPr>
          <w:rFonts w:ascii="Arial" w:hAnsi="Arial" w:cs="Arial"/>
          <w:sz w:val="22"/>
          <w:szCs w:val="22"/>
        </w:rPr>
      </w:pPr>
    </w:p>
    <w:p w:rsidR="00537008" w:rsidRPr="00E74FA0" w:rsidRDefault="00537008" w:rsidP="00537008">
      <w:pPr>
        <w:pStyle w:val="BodyText"/>
        <w:rPr>
          <w:rFonts w:ascii="Arial" w:hAnsi="Arial" w:cs="Arial"/>
          <w:sz w:val="22"/>
          <w:szCs w:val="22"/>
        </w:rPr>
      </w:pPr>
      <w:r>
        <w:rPr>
          <w:rFonts w:ascii="Arial" w:hAnsi="Arial" w:cs="Arial"/>
          <w:sz w:val="22"/>
          <w:szCs w:val="22"/>
        </w:rPr>
        <w:t xml:space="preserve">The Designated Teacher for Looked After Children has strategic responsibility for the inclusion of children who are adopted or in local authority care. </w:t>
      </w:r>
    </w:p>
    <w:p w:rsidR="00537008" w:rsidRPr="00E74FA0" w:rsidRDefault="00537008" w:rsidP="00537008">
      <w:pPr>
        <w:pStyle w:val="BodyText"/>
        <w:rPr>
          <w:rFonts w:ascii="Arial" w:hAnsi="Arial" w:cs="Arial"/>
          <w:sz w:val="22"/>
          <w:szCs w:val="22"/>
        </w:rPr>
      </w:pPr>
    </w:p>
    <w:p w:rsidR="00537008" w:rsidRDefault="00537008" w:rsidP="00537008">
      <w:pPr>
        <w:pStyle w:val="BodyText"/>
        <w:rPr>
          <w:rFonts w:ascii="Arial" w:hAnsi="Arial" w:cs="Arial"/>
          <w:sz w:val="22"/>
          <w:szCs w:val="22"/>
        </w:rPr>
      </w:pPr>
      <w:r w:rsidRPr="00E74FA0">
        <w:rPr>
          <w:rFonts w:ascii="Arial" w:hAnsi="Arial" w:cs="Arial"/>
          <w:b/>
          <w:sz w:val="22"/>
          <w:szCs w:val="22"/>
        </w:rPr>
        <w:t>All staff in school have a responsibility for maximising achievement and opportunity of vulnerable learners</w:t>
      </w:r>
      <w:r w:rsidRPr="00E74FA0">
        <w:rPr>
          <w:rFonts w:ascii="Arial" w:hAnsi="Arial" w:cs="Arial"/>
          <w:sz w:val="22"/>
          <w:szCs w:val="22"/>
        </w:rPr>
        <w:t xml:space="preserve"> – specifically, all teachers are teachers of </w:t>
      </w:r>
      <w:r>
        <w:rPr>
          <w:rFonts w:ascii="Arial" w:hAnsi="Arial" w:cs="Arial"/>
          <w:sz w:val="22"/>
          <w:szCs w:val="22"/>
        </w:rPr>
        <w:t xml:space="preserve">pupils with </w:t>
      </w:r>
      <w:r w:rsidRPr="00E74FA0">
        <w:rPr>
          <w:rFonts w:ascii="Arial" w:hAnsi="Arial" w:cs="Arial"/>
          <w:sz w:val="22"/>
          <w:szCs w:val="22"/>
        </w:rPr>
        <w:t xml:space="preserve">special educational needs and EAL. Staff are aware of their responsibilities towards all vulnerable learners and a positive and sensitive attitude is shown towards all pupils at all times. </w:t>
      </w:r>
    </w:p>
    <w:p w:rsidR="00F4791F" w:rsidRPr="00E74FA0" w:rsidRDefault="00F4791F" w:rsidP="00537008">
      <w:pPr>
        <w:pStyle w:val="BodyText"/>
        <w:rPr>
          <w:rFonts w:ascii="Arial" w:hAnsi="Arial" w:cs="Arial"/>
          <w:sz w:val="22"/>
          <w:szCs w:val="22"/>
        </w:rPr>
      </w:pPr>
    </w:p>
    <w:p w:rsidR="003B63BF" w:rsidRDefault="003B63BF" w:rsidP="00886177">
      <w:pPr>
        <w:pStyle w:val="BodyText"/>
        <w:rPr>
          <w:rFonts w:ascii="Arial" w:hAnsi="Arial" w:cs="Arial"/>
          <w:sz w:val="22"/>
          <w:szCs w:val="22"/>
        </w:rPr>
      </w:pPr>
    </w:p>
    <w:p w:rsidR="006A5310" w:rsidRDefault="006A5310" w:rsidP="00670A9F">
      <w:pPr>
        <w:pStyle w:val="BodyText"/>
        <w:rPr>
          <w:rFonts w:ascii="Arial" w:hAnsi="Arial" w:cs="Arial"/>
          <w:sz w:val="22"/>
          <w:szCs w:val="22"/>
        </w:rPr>
      </w:pPr>
      <w:r w:rsidRPr="003B63BF">
        <w:rPr>
          <w:rFonts w:ascii="Arial" w:hAnsi="Arial" w:cs="Arial"/>
          <w:sz w:val="22"/>
          <w:szCs w:val="22"/>
        </w:rPr>
        <w:t>As an</w:t>
      </w:r>
      <w:r>
        <w:rPr>
          <w:rFonts w:ascii="Arial" w:hAnsi="Arial" w:cs="Arial"/>
          <w:sz w:val="22"/>
          <w:szCs w:val="22"/>
        </w:rPr>
        <w:t xml:space="preserve"> inclusive school we do not seek to closely define the special educational needs for which we will make provision.  Historically we have had success in providing for a wide range of different needs, when budget, resources and availability of expertise has allowed. This has included pupils </w:t>
      </w:r>
      <w:proofErr w:type="gramStart"/>
      <w:r>
        <w:rPr>
          <w:rFonts w:ascii="Arial" w:hAnsi="Arial" w:cs="Arial"/>
          <w:sz w:val="22"/>
          <w:szCs w:val="22"/>
        </w:rPr>
        <w:t>with :</w:t>
      </w:r>
      <w:proofErr w:type="gramEnd"/>
    </w:p>
    <w:p w:rsidR="006A5310" w:rsidRDefault="00386BF4" w:rsidP="00386BF4">
      <w:pPr>
        <w:pStyle w:val="BodyText"/>
        <w:numPr>
          <w:ilvl w:val="0"/>
          <w:numId w:val="27"/>
        </w:numPr>
        <w:rPr>
          <w:rFonts w:ascii="Arial" w:hAnsi="Arial" w:cs="Arial"/>
          <w:sz w:val="22"/>
          <w:szCs w:val="22"/>
        </w:rPr>
      </w:pPr>
      <w:r>
        <w:rPr>
          <w:rFonts w:ascii="Arial" w:hAnsi="Arial" w:cs="Arial"/>
          <w:sz w:val="22"/>
          <w:szCs w:val="22"/>
        </w:rPr>
        <w:t>Specific Learning Difficulties</w:t>
      </w:r>
    </w:p>
    <w:p w:rsidR="00386BF4" w:rsidRDefault="00386BF4" w:rsidP="00386BF4">
      <w:pPr>
        <w:pStyle w:val="BodyText"/>
        <w:numPr>
          <w:ilvl w:val="0"/>
          <w:numId w:val="27"/>
        </w:numPr>
        <w:rPr>
          <w:rFonts w:ascii="Arial" w:hAnsi="Arial" w:cs="Arial"/>
          <w:sz w:val="22"/>
          <w:szCs w:val="22"/>
        </w:rPr>
      </w:pPr>
      <w:r>
        <w:rPr>
          <w:rFonts w:ascii="Arial" w:hAnsi="Arial" w:cs="Arial"/>
          <w:sz w:val="22"/>
          <w:szCs w:val="22"/>
        </w:rPr>
        <w:t>Moderate Learning Difficulties</w:t>
      </w:r>
    </w:p>
    <w:p w:rsidR="00386BF4" w:rsidRDefault="00386BF4" w:rsidP="00386BF4">
      <w:pPr>
        <w:pStyle w:val="BodyText"/>
        <w:numPr>
          <w:ilvl w:val="0"/>
          <w:numId w:val="27"/>
        </w:numPr>
        <w:rPr>
          <w:rFonts w:ascii="Arial" w:hAnsi="Arial" w:cs="Arial"/>
          <w:sz w:val="22"/>
          <w:szCs w:val="22"/>
        </w:rPr>
      </w:pPr>
      <w:r>
        <w:rPr>
          <w:rFonts w:ascii="Arial" w:hAnsi="Arial" w:cs="Arial"/>
          <w:sz w:val="22"/>
          <w:szCs w:val="22"/>
        </w:rPr>
        <w:t>Speech, language and communication needs</w:t>
      </w:r>
    </w:p>
    <w:p w:rsidR="00386BF4" w:rsidRDefault="00386BF4" w:rsidP="00386BF4">
      <w:pPr>
        <w:pStyle w:val="BodyText"/>
        <w:numPr>
          <w:ilvl w:val="0"/>
          <w:numId w:val="27"/>
        </w:numPr>
        <w:rPr>
          <w:rFonts w:ascii="Arial" w:hAnsi="Arial" w:cs="Arial"/>
          <w:sz w:val="22"/>
          <w:szCs w:val="22"/>
        </w:rPr>
      </w:pPr>
      <w:r>
        <w:rPr>
          <w:rFonts w:ascii="Arial" w:hAnsi="Arial" w:cs="Arial"/>
          <w:sz w:val="22"/>
          <w:szCs w:val="22"/>
        </w:rPr>
        <w:t>Sensory difficulties</w:t>
      </w:r>
    </w:p>
    <w:p w:rsidR="00386BF4" w:rsidRDefault="00386BF4" w:rsidP="00386BF4">
      <w:pPr>
        <w:pStyle w:val="BodyText"/>
        <w:numPr>
          <w:ilvl w:val="0"/>
          <w:numId w:val="27"/>
        </w:numPr>
        <w:rPr>
          <w:rFonts w:ascii="Arial" w:hAnsi="Arial" w:cs="Arial"/>
          <w:sz w:val="22"/>
          <w:szCs w:val="22"/>
        </w:rPr>
      </w:pPr>
      <w:r>
        <w:rPr>
          <w:rFonts w:ascii="Arial" w:hAnsi="Arial" w:cs="Arial"/>
          <w:sz w:val="22"/>
          <w:szCs w:val="22"/>
        </w:rPr>
        <w:t>Physical difficulties</w:t>
      </w:r>
    </w:p>
    <w:p w:rsidR="00386BF4" w:rsidRDefault="00386BF4" w:rsidP="00386BF4">
      <w:pPr>
        <w:pStyle w:val="BodyText"/>
        <w:numPr>
          <w:ilvl w:val="0"/>
          <w:numId w:val="27"/>
        </w:numPr>
        <w:rPr>
          <w:rFonts w:ascii="Arial" w:hAnsi="Arial" w:cs="Arial"/>
          <w:sz w:val="22"/>
          <w:szCs w:val="22"/>
        </w:rPr>
      </w:pPr>
      <w:r>
        <w:rPr>
          <w:rFonts w:ascii="Arial" w:hAnsi="Arial" w:cs="Arial"/>
          <w:sz w:val="22"/>
          <w:szCs w:val="22"/>
        </w:rPr>
        <w:t>Social, emotional and mental health difficulties</w:t>
      </w:r>
    </w:p>
    <w:p w:rsidR="00386BF4" w:rsidRDefault="00386BF4" w:rsidP="00386BF4">
      <w:pPr>
        <w:pStyle w:val="BodyText"/>
        <w:ind w:left="720"/>
        <w:rPr>
          <w:rFonts w:ascii="Arial" w:hAnsi="Arial" w:cs="Arial"/>
          <w:sz w:val="22"/>
          <w:szCs w:val="22"/>
        </w:rPr>
      </w:pPr>
    </w:p>
    <w:p w:rsidR="00BC780D" w:rsidRDefault="006A5310" w:rsidP="00670A9F">
      <w:pPr>
        <w:pStyle w:val="BodyText"/>
        <w:rPr>
          <w:rFonts w:ascii="Arial" w:hAnsi="Arial" w:cs="Arial"/>
          <w:sz w:val="22"/>
          <w:szCs w:val="22"/>
        </w:rPr>
      </w:pPr>
      <w:r>
        <w:rPr>
          <w:rFonts w:ascii="Arial" w:hAnsi="Arial" w:cs="Arial"/>
          <w:sz w:val="22"/>
          <w:szCs w:val="22"/>
        </w:rPr>
        <w:t xml:space="preserve"> In admitting pupils with special educational </w:t>
      </w:r>
      <w:proofErr w:type="gramStart"/>
      <w:r>
        <w:rPr>
          <w:rFonts w:ascii="Arial" w:hAnsi="Arial" w:cs="Arial"/>
          <w:sz w:val="22"/>
          <w:szCs w:val="22"/>
        </w:rPr>
        <w:t>needs</w:t>
      </w:r>
      <w:proofErr w:type="gramEnd"/>
      <w:r>
        <w:rPr>
          <w:rFonts w:ascii="Arial" w:hAnsi="Arial" w:cs="Arial"/>
          <w:sz w:val="22"/>
          <w:szCs w:val="22"/>
        </w:rPr>
        <w:t xml:space="preserve"> we would expect to have informative discussions with both the pupil’s family and the local authority to </w:t>
      </w:r>
      <w:r>
        <w:rPr>
          <w:rFonts w:ascii="Arial" w:hAnsi="Arial" w:cs="Arial"/>
          <w:sz w:val="22"/>
          <w:szCs w:val="22"/>
        </w:rPr>
        <w:lastRenderedPageBreak/>
        <w:t xml:space="preserve">ascertain the suitability of our provision.  We understand that it is initially our responsibility to make provision for a pupil with special educational needs through the </w:t>
      </w:r>
      <w:r w:rsidR="00FB5750">
        <w:rPr>
          <w:rFonts w:ascii="Arial" w:hAnsi="Arial" w:cs="Arial"/>
          <w:sz w:val="22"/>
          <w:szCs w:val="22"/>
        </w:rPr>
        <w:t>school’s devolved SEN</w:t>
      </w:r>
      <w:r w:rsidR="00BD39D0">
        <w:rPr>
          <w:rFonts w:ascii="Arial" w:hAnsi="Arial" w:cs="Arial"/>
          <w:sz w:val="22"/>
          <w:szCs w:val="22"/>
        </w:rPr>
        <w:t>D</w:t>
      </w:r>
      <w:r w:rsidR="00FB5750">
        <w:rPr>
          <w:rFonts w:ascii="Arial" w:hAnsi="Arial" w:cs="Arial"/>
          <w:sz w:val="22"/>
          <w:szCs w:val="22"/>
        </w:rPr>
        <w:t xml:space="preserve"> budget</w:t>
      </w:r>
      <w:r>
        <w:rPr>
          <w:rFonts w:ascii="Arial" w:hAnsi="Arial" w:cs="Arial"/>
          <w:sz w:val="22"/>
          <w:szCs w:val="22"/>
        </w:rPr>
        <w:t xml:space="preserve">.  Thereafter we are aware of the process of applying for High Needs Funding if the pupil’s and the school’s needs make that a necessity. </w:t>
      </w:r>
      <w:r w:rsidR="00BD39D0">
        <w:rPr>
          <w:rFonts w:ascii="Arial" w:hAnsi="Arial" w:cs="Arial"/>
          <w:sz w:val="22"/>
          <w:szCs w:val="22"/>
        </w:rPr>
        <w:t xml:space="preserve">For a few pupils with complex SEND needs an application for a request for statutory assessment, which may lead to an Educational, Health and Care plan, may be made after consultation with parents and other relevant external agencies. </w:t>
      </w:r>
    </w:p>
    <w:p w:rsidR="00BC780D" w:rsidRPr="003B63BF" w:rsidRDefault="00BC780D" w:rsidP="00670A9F">
      <w:pPr>
        <w:pStyle w:val="BodyText"/>
        <w:rPr>
          <w:rFonts w:ascii="Arial" w:hAnsi="Arial" w:cs="Arial"/>
          <w:sz w:val="22"/>
          <w:szCs w:val="22"/>
        </w:rPr>
      </w:pPr>
    </w:p>
    <w:p w:rsidR="00DB7877" w:rsidRPr="00DB7877" w:rsidRDefault="00DB7877" w:rsidP="00DB7877">
      <w:pPr>
        <w:rPr>
          <w:sz w:val="16"/>
          <w:szCs w:val="16"/>
        </w:rPr>
      </w:pPr>
    </w:p>
    <w:p w:rsidR="00DB7877" w:rsidRPr="00086198" w:rsidRDefault="00DB7877" w:rsidP="00DB7877">
      <w:pPr>
        <w:rPr>
          <w:rFonts w:ascii="Arial" w:hAnsi="Arial" w:cs="Arial"/>
          <w:sz w:val="22"/>
          <w:szCs w:val="22"/>
        </w:rPr>
      </w:pPr>
      <w:r w:rsidRPr="00086198">
        <w:rPr>
          <w:rFonts w:ascii="Arial" w:hAnsi="Arial" w:cs="Arial"/>
          <w:sz w:val="22"/>
          <w:szCs w:val="22"/>
        </w:rPr>
        <w:t xml:space="preserve">In agreeing </w:t>
      </w:r>
      <w:r w:rsidR="006A5310">
        <w:rPr>
          <w:rFonts w:ascii="Arial" w:hAnsi="Arial" w:cs="Arial"/>
          <w:sz w:val="22"/>
          <w:szCs w:val="22"/>
        </w:rPr>
        <w:t>our</w:t>
      </w:r>
      <w:r w:rsidRPr="00086198">
        <w:rPr>
          <w:rFonts w:ascii="Arial" w:hAnsi="Arial" w:cs="Arial"/>
          <w:sz w:val="22"/>
          <w:szCs w:val="22"/>
        </w:rPr>
        <w:t xml:space="preserve"> staged arrangements, the school has taken into account the following statements and </w:t>
      </w:r>
      <w:proofErr w:type="gramStart"/>
      <w:r w:rsidRPr="00086198">
        <w:rPr>
          <w:rFonts w:ascii="Arial" w:hAnsi="Arial" w:cs="Arial"/>
          <w:sz w:val="22"/>
          <w:szCs w:val="22"/>
        </w:rPr>
        <w:t>definitions :</w:t>
      </w:r>
      <w:proofErr w:type="gramEnd"/>
    </w:p>
    <w:p w:rsidR="00DB7877" w:rsidRPr="00086198" w:rsidRDefault="00DB7877" w:rsidP="00DB7877">
      <w:pPr>
        <w:rPr>
          <w:rFonts w:ascii="Arial" w:hAnsi="Arial" w:cs="Arial"/>
          <w:sz w:val="22"/>
          <w:szCs w:val="22"/>
        </w:rPr>
      </w:pPr>
    </w:p>
    <w:p w:rsidR="00DB7877" w:rsidRPr="00086198" w:rsidRDefault="00DB7877" w:rsidP="00DB7877">
      <w:pPr>
        <w:jc w:val="right"/>
        <w:rPr>
          <w:rFonts w:ascii="Arial" w:hAnsi="Arial" w:cs="Arial"/>
          <w:b/>
          <w:i/>
          <w:iCs/>
          <w:sz w:val="22"/>
          <w:szCs w:val="22"/>
        </w:rPr>
      </w:pPr>
    </w:p>
    <w:p w:rsidR="00DB7877" w:rsidRPr="00086198" w:rsidRDefault="00DB7877" w:rsidP="00DB7877">
      <w:pPr>
        <w:rPr>
          <w:rFonts w:ascii="Arial" w:hAnsi="Arial" w:cs="Arial"/>
          <w:i/>
          <w:iCs/>
          <w:sz w:val="22"/>
          <w:szCs w:val="22"/>
        </w:rPr>
      </w:pPr>
      <w:r w:rsidRPr="00086198">
        <w:rPr>
          <w:rFonts w:ascii="Arial" w:hAnsi="Arial" w:cs="Arial"/>
          <w:i/>
          <w:iCs/>
          <w:sz w:val="22"/>
          <w:szCs w:val="22"/>
        </w:rPr>
        <w:t>“Defining achievement in terms of the number of targets on an individual education plan achieved across a given time rarely ensured rigorous evaluation of provision or pupils’ progress. What made the difference to higher outcomes was effective target-setting within the curriculum or personalised programme as part of a whole-school policy on assessment.”</w:t>
      </w:r>
    </w:p>
    <w:p w:rsidR="00DB7877" w:rsidRPr="00086198" w:rsidRDefault="00DB7877" w:rsidP="00DB7877">
      <w:pPr>
        <w:rPr>
          <w:rFonts w:ascii="Arial" w:hAnsi="Arial" w:cs="Arial"/>
          <w:i/>
          <w:iCs/>
          <w:sz w:val="22"/>
          <w:szCs w:val="22"/>
        </w:rPr>
      </w:pPr>
    </w:p>
    <w:p w:rsidR="00DB7877" w:rsidRPr="00086198" w:rsidRDefault="00DB7877" w:rsidP="00DB7877">
      <w:pPr>
        <w:jc w:val="right"/>
        <w:rPr>
          <w:rFonts w:ascii="Arial" w:hAnsi="Arial" w:cs="Arial"/>
          <w:b/>
          <w:i/>
          <w:iCs/>
          <w:sz w:val="22"/>
          <w:szCs w:val="22"/>
        </w:rPr>
      </w:pPr>
      <w:r w:rsidRPr="00086198">
        <w:rPr>
          <w:rFonts w:ascii="Arial" w:hAnsi="Arial" w:cs="Arial"/>
          <w:b/>
          <w:i/>
          <w:iCs/>
          <w:sz w:val="22"/>
          <w:szCs w:val="22"/>
        </w:rPr>
        <w:t>‘Inclusion: does it matter where pupils are taught?’ (Ofsted, 2006a)</w:t>
      </w:r>
    </w:p>
    <w:p w:rsidR="00DB7877" w:rsidRPr="00086198" w:rsidRDefault="00DB7877" w:rsidP="00DB7877">
      <w:pPr>
        <w:rPr>
          <w:rFonts w:ascii="Arial" w:hAnsi="Arial" w:cs="Arial"/>
          <w:b/>
          <w:i/>
          <w:iCs/>
          <w:sz w:val="22"/>
          <w:szCs w:val="22"/>
        </w:rPr>
      </w:pPr>
    </w:p>
    <w:p w:rsidR="00086198" w:rsidRPr="00086198" w:rsidRDefault="00DB7877" w:rsidP="00DB7877">
      <w:pPr>
        <w:rPr>
          <w:rFonts w:ascii="Arial" w:hAnsi="Arial" w:cs="Arial"/>
          <w:i/>
          <w:sz w:val="22"/>
          <w:szCs w:val="22"/>
        </w:rPr>
      </w:pPr>
      <w:r w:rsidRPr="00086198">
        <w:rPr>
          <w:rFonts w:ascii="Arial" w:hAnsi="Arial" w:cs="Arial"/>
          <w:i/>
          <w:sz w:val="22"/>
          <w:szCs w:val="22"/>
        </w:rPr>
        <w:t>“</w:t>
      </w:r>
      <w:r w:rsidR="005221C5">
        <w:rPr>
          <w:rFonts w:ascii="Arial" w:hAnsi="Arial" w:cs="Arial"/>
          <w:i/>
          <w:sz w:val="22"/>
          <w:szCs w:val="22"/>
        </w:rPr>
        <w:t>High quality teaching that is differentiated and personalised will</w:t>
      </w:r>
      <w:r w:rsidR="00145544">
        <w:rPr>
          <w:rFonts w:ascii="Arial" w:hAnsi="Arial" w:cs="Arial"/>
          <w:i/>
          <w:sz w:val="22"/>
          <w:szCs w:val="22"/>
        </w:rPr>
        <w:t xml:space="preserve"> meet the individual needs of the majority of children and young people. Some children and young people need educational provision that is additional to or different from this.  This is special educational provision under Section 21 of the Children and Families Act 2014</w:t>
      </w:r>
      <w:proofErr w:type="gramStart"/>
      <w:r w:rsidR="00145544">
        <w:rPr>
          <w:rFonts w:ascii="Arial" w:hAnsi="Arial" w:cs="Arial"/>
          <w:i/>
          <w:sz w:val="22"/>
          <w:szCs w:val="22"/>
        </w:rPr>
        <w:t xml:space="preserve">. </w:t>
      </w:r>
      <w:r w:rsidR="006E61B0">
        <w:rPr>
          <w:rFonts w:ascii="Arial" w:hAnsi="Arial" w:cs="Arial"/>
          <w:i/>
          <w:sz w:val="22"/>
          <w:szCs w:val="22"/>
        </w:rPr>
        <w:t>”</w:t>
      </w:r>
      <w:proofErr w:type="gramEnd"/>
      <w:r w:rsidR="00086198" w:rsidRPr="00086198">
        <w:rPr>
          <w:rFonts w:ascii="Arial" w:hAnsi="Arial" w:cs="Arial"/>
          <w:i/>
          <w:sz w:val="22"/>
          <w:szCs w:val="22"/>
        </w:rPr>
        <w:t xml:space="preserve">  </w:t>
      </w:r>
    </w:p>
    <w:p w:rsidR="00086198" w:rsidRPr="00086198" w:rsidRDefault="00086198" w:rsidP="00DB7877">
      <w:pPr>
        <w:rPr>
          <w:rFonts w:ascii="Arial" w:hAnsi="Arial" w:cs="Arial"/>
          <w:i/>
          <w:sz w:val="22"/>
          <w:szCs w:val="22"/>
        </w:rPr>
      </w:pPr>
    </w:p>
    <w:p w:rsidR="00DB7877" w:rsidRPr="00086198" w:rsidRDefault="00086198" w:rsidP="00086198">
      <w:pPr>
        <w:jc w:val="right"/>
        <w:rPr>
          <w:rFonts w:ascii="Arial" w:hAnsi="Arial" w:cs="Arial"/>
          <w:b/>
          <w:i/>
          <w:sz w:val="22"/>
          <w:szCs w:val="22"/>
        </w:rPr>
      </w:pPr>
      <w:r w:rsidRPr="00086198">
        <w:rPr>
          <w:rFonts w:ascii="Arial" w:hAnsi="Arial" w:cs="Arial"/>
          <w:b/>
          <w:i/>
          <w:sz w:val="22"/>
          <w:szCs w:val="22"/>
        </w:rPr>
        <w:t>SEN Code Of Practice (</w:t>
      </w:r>
      <w:proofErr w:type="gramStart"/>
      <w:r w:rsidRPr="00086198">
        <w:rPr>
          <w:rFonts w:ascii="Arial" w:hAnsi="Arial" w:cs="Arial"/>
          <w:b/>
          <w:i/>
          <w:sz w:val="22"/>
          <w:szCs w:val="22"/>
        </w:rPr>
        <w:t>20</w:t>
      </w:r>
      <w:r w:rsidR="006E61B0">
        <w:rPr>
          <w:rFonts w:ascii="Arial" w:hAnsi="Arial" w:cs="Arial"/>
          <w:b/>
          <w:i/>
          <w:sz w:val="22"/>
          <w:szCs w:val="22"/>
        </w:rPr>
        <w:t>14</w:t>
      </w:r>
      <w:r w:rsidR="005221C5">
        <w:rPr>
          <w:rFonts w:ascii="Arial" w:hAnsi="Arial" w:cs="Arial"/>
          <w:b/>
          <w:i/>
          <w:sz w:val="22"/>
          <w:szCs w:val="22"/>
        </w:rPr>
        <w:t xml:space="preserve"> :</w:t>
      </w:r>
      <w:proofErr w:type="gramEnd"/>
      <w:r w:rsidR="005221C5">
        <w:rPr>
          <w:rFonts w:ascii="Arial" w:hAnsi="Arial" w:cs="Arial"/>
          <w:b/>
          <w:i/>
          <w:sz w:val="22"/>
          <w:szCs w:val="22"/>
        </w:rPr>
        <w:t xml:space="preserve"> Para 1.24</w:t>
      </w:r>
      <w:r w:rsidRPr="00086198">
        <w:rPr>
          <w:rFonts w:ascii="Arial" w:hAnsi="Arial" w:cs="Arial"/>
          <w:b/>
          <w:i/>
          <w:sz w:val="22"/>
          <w:szCs w:val="22"/>
        </w:rPr>
        <w:t>)</w:t>
      </w:r>
    </w:p>
    <w:p w:rsidR="00086198" w:rsidRPr="00086198" w:rsidRDefault="00086198" w:rsidP="00DB7877">
      <w:pPr>
        <w:rPr>
          <w:rFonts w:ascii="Arial" w:hAnsi="Arial" w:cs="Arial"/>
          <w:i/>
          <w:sz w:val="22"/>
          <w:szCs w:val="22"/>
        </w:rPr>
      </w:pPr>
    </w:p>
    <w:p w:rsidR="00DB7877" w:rsidRPr="00086198" w:rsidRDefault="00DB7877" w:rsidP="00DB7877">
      <w:pPr>
        <w:rPr>
          <w:rFonts w:ascii="Arial" w:hAnsi="Arial" w:cs="Arial"/>
          <w:i/>
          <w:sz w:val="22"/>
          <w:szCs w:val="22"/>
        </w:rPr>
      </w:pPr>
      <w:r w:rsidRPr="00086198">
        <w:rPr>
          <w:rFonts w:ascii="Arial" w:hAnsi="Arial" w:cs="Arial"/>
          <w:i/>
          <w:sz w:val="22"/>
          <w:szCs w:val="22"/>
        </w:rPr>
        <w:t>This is not necessarily “more literacy” or “more maths” but would be interventions which address the underlying learning needs of the pupil in order to improve his or her access to the curriculum.”</w:t>
      </w:r>
    </w:p>
    <w:p w:rsidR="00DB7877" w:rsidRPr="00086198" w:rsidRDefault="00DB7877" w:rsidP="00DB7877">
      <w:pPr>
        <w:rPr>
          <w:rFonts w:ascii="Arial" w:hAnsi="Arial" w:cs="Arial"/>
          <w:i/>
          <w:sz w:val="22"/>
          <w:szCs w:val="22"/>
        </w:rPr>
      </w:pPr>
    </w:p>
    <w:p w:rsidR="00DB7877" w:rsidRPr="00086198" w:rsidRDefault="00DB7877" w:rsidP="00DB7877">
      <w:pPr>
        <w:jc w:val="right"/>
        <w:rPr>
          <w:rFonts w:ascii="Arial" w:hAnsi="Arial" w:cs="Arial"/>
          <w:b/>
          <w:i/>
          <w:sz w:val="22"/>
          <w:szCs w:val="22"/>
        </w:rPr>
      </w:pPr>
      <w:r w:rsidRPr="00086198">
        <w:rPr>
          <w:rFonts w:ascii="Arial" w:hAnsi="Arial" w:cs="Arial"/>
          <w:b/>
          <w:i/>
          <w:sz w:val="22"/>
          <w:szCs w:val="22"/>
        </w:rPr>
        <w:t xml:space="preserve">“Achievement for All” (National </w:t>
      </w:r>
      <w:proofErr w:type="gramStart"/>
      <w:r w:rsidRPr="00086198">
        <w:rPr>
          <w:rFonts w:ascii="Arial" w:hAnsi="Arial" w:cs="Arial"/>
          <w:b/>
          <w:i/>
          <w:sz w:val="22"/>
          <w:szCs w:val="22"/>
        </w:rPr>
        <w:t>Strategies :</w:t>
      </w:r>
      <w:proofErr w:type="gramEnd"/>
      <w:r w:rsidRPr="00086198">
        <w:rPr>
          <w:rFonts w:ascii="Arial" w:hAnsi="Arial" w:cs="Arial"/>
          <w:b/>
          <w:i/>
          <w:sz w:val="22"/>
          <w:szCs w:val="22"/>
        </w:rPr>
        <w:t xml:space="preserve"> 2009)</w:t>
      </w:r>
    </w:p>
    <w:p w:rsidR="00DB7877" w:rsidRPr="00086198" w:rsidRDefault="00DB7877" w:rsidP="00DB7877">
      <w:pPr>
        <w:jc w:val="right"/>
        <w:rPr>
          <w:rFonts w:ascii="Arial" w:hAnsi="Arial" w:cs="Arial"/>
          <w:b/>
          <w:i/>
          <w:sz w:val="22"/>
          <w:szCs w:val="22"/>
        </w:rPr>
      </w:pPr>
    </w:p>
    <w:p w:rsidR="00DB7877" w:rsidRPr="00086198" w:rsidRDefault="00DB7877" w:rsidP="00DB7877">
      <w:pPr>
        <w:pStyle w:val="Bulletskeyfindings"/>
        <w:numPr>
          <w:ilvl w:val="0"/>
          <w:numId w:val="0"/>
        </w:numPr>
        <w:rPr>
          <w:rFonts w:ascii="Arial" w:hAnsi="Arial" w:cs="Arial"/>
          <w:i/>
          <w:color w:val="auto"/>
          <w:sz w:val="22"/>
          <w:szCs w:val="22"/>
        </w:rPr>
      </w:pPr>
      <w:r w:rsidRPr="00086198">
        <w:rPr>
          <w:rFonts w:ascii="Arial" w:hAnsi="Arial" w:cs="Arial"/>
          <w:i/>
          <w:color w:val="auto"/>
          <w:sz w:val="22"/>
          <w:szCs w:val="22"/>
        </w:rPr>
        <w:t>Across all the education providers visited, the keys to good outcomes were good teaching and learning, close tracking, rigorous monitoring of progress with intervention quickly put in place, and a thorough evaluation of the impact of additional provision.</w:t>
      </w:r>
    </w:p>
    <w:p w:rsidR="00DB7877" w:rsidRPr="00086198" w:rsidRDefault="00DB7877" w:rsidP="00DB7877">
      <w:pPr>
        <w:pStyle w:val="Bulletskeyfindings"/>
        <w:numPr>
          <w:ilvl w:val="0"/>
          <w:numId w:val="0"/>
        </w:numPr>
        <w:ind w:left="1440"/>
        <w:jc w:val="right"/>
        <w:rPr>
          <w:rFonts w:ascii="Arial" w:hAnsi="Arial" w:cs="Arial"/>
          <w:b/>
          <w:i/>
          <w:color w:val="auto"/>
          <w:sz w:val="22"/>
          <w:szCs w:val="22"/>
        </w:rPr>
      </w:pPr>
      <w:r w:rsidRPr="00086198">
        <w:rPr>
          <w:rFonts w:ascii="Arial" w:hAnsi="Arial" w:cs="Arial"/>
          <w:b/>
          <w:i/>
          <w:color w:val="auto"/>
          <w:sz w:val="22"/>
          <w:szCs w:val="22"/>
        </w:rPr>
        <w:t>Ofsted SEN Review 2010</w:t>
      </w:r>
    </w:p>
    <w:p w:rsidR="00DB7877" w:rsidRPr="00086198" w:rsidRDefault="00DB7877" w:rsidP="00DB7877">
      <w:pPr>
        <w:rPr>
          <w:rFonts w:ascii="Arial" w:hAnsi="Arial" w:cs="Arial"/>
          <w:b/>
          <w:i/>
          <w:sz w:val="22"/>
          <w:szCs w:val="22"/>
        </w:rPr>
      </w:pPr>
    </w:p>
    <w:p w:rsidR="00DB7877" w:rsidRPr="00086198" w:rsidRDefault="00DB7877" w:rsidP="00DB78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sz w:val="22"/>
          <w:szCs w:val="22"/>
          <w:lang w:val="en-US"/>
        </w:rPr>
      </w:pPr>
      <w:r w:rsidRPr="00086198">
        <w:rPr>
          <w:rFonts w:ascii="Arial" w:hAnsi="Arial" w:cs="Arial"/>
          <w:i/>
          <w:sz w:val="22"/>
          <w:szCs w:val="22"/>
          <w:lang w:val="en-US"/>
        </w:rPr>
        <w:t>“Ensuring that schools are clear about their provision that is normally available for all children, including targeted help routinely provided for those falling behind and the additional provision they make for those with SEN, should simplify the process of planning the right help at school level” (p68)</w:t>
      </w:r>
    </w:p>
    <w:p w:rsidR="00DB7877" w:rsidRPr="00086198" w:rsidRDefault="00DB7877" w:rsidP="00DB78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sz w:val="22"/>
          <w:szCs w:val="22"/>
          <w:lang w:val="en-US"/>
        </w:rPr>
      </w:pPr>
    </w:p>
    <w:p w:rsidR="00DB7877" w:rsidRPr="00086198" w:rsidRDefault="00DB7877" w:rsidP="00DB78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i/>
          <w:sz w:val="22"/>
          <w:szCs w:val="22"/>
        </w:rPr>
      </w:pPr>
      <w:r w:rsidRPr="00086198">
        <w:rPr>
          <w:rFonts w:ascii="Arial" w:hAnsi="Arial" w:cs="Arial"/>
          <w:b/>
          <w:i/>
          <w:sz w:val="22"/>
          <w:szCs w:val="22"/>
          <w:lang w:val="en-US"/>
        </w:rPr>
        <w:t xml:space="preserve">SEN </w:t>
      </w:r>
      <w:r w:rsidR="00086198" w:rsidRPr="00086198">
        <w:rPr>
          <w:rFonts w:ascii="Arial" w:hAnsi="Arial" w:cs="Arial"/>
          <w:b/>
          <w:i/>
          <w:sz w:val="22"/>
          <w:szCs w:val="22"/>
          <w:lang w:val="en-US"/>
        </w:rPr>
        <w:t xml:space="preserve">Code of Practice </w:t>
      </w:r>
      <w:r w:rsidR="006E61B0">
        <w:rPr>
          <w:rFonts w:ascii="Arial" w:hAnsi="Arial" w:cs="Arial"/>
          <w:b/>
          <w:i/>
          <w:sz w:val="22"/>
          <w:szCs w:val="22"/>
          <w:lang w:val="en-US"/>
        </w:rPr>
        <w:t>2014</w:t>
      </w:r>
      <w:r w:rsidRPr="00086198">
        <w:rPr>
          <w:rFonts w:ascii="Arial" w:hAnsi="Arial" w:cs="Arial"/>
          <w:b/>
          <w:i/>
          <w:sz w:val="22"/>
          <w:szCs w:val="22"/>
        </w:rPr>
        <w:t xml:space="preserve"> </w:t>
      </w:r>
    </w:p>
    <w:p w:rsidR="00DB7877" w:rsidRPr="00DB7877" w:rsidRDefault="00DB7877" w:rsidP="00DB7877">
      <w:pPr>
        <w:jc w:val="right"/>
        <w:rPr>
          <w:b/>
          <w:i/>
          <w:sz w:val="16"/>
          <w:szCs w:val="16"/>
        </w:rPr>
      </w:pPr>
    </w:p>
    <w:p w:rsidR="00DB7877" w:rsidRPr="00DB7877" w:rsidRDefault="00DB7877" w:rsidP="00DB7877">
      <w:pPr>
        <w:rPr>
          <w:i/>
          <w:sz w:val="16"/>
          <w:szCs w:val="16"/>
        </w:rPr>
      </w:pPr>
    </w:p>
    <w:p w:rsidR="00DB7877" w:rsidRPr="00DB7877" w:rsidRDefault="00DB7877" w:rsidP="00DB7877">
      <w:pPr>
        <w:rPr>
          <w:sz w:val="16"/>
          <w:szCs w:val="16"/>
        </w:rPr>
      </w:pPr>
    </w:p>
    <w:p w:rsidR="00BD39D0" w:rsidRDefault="00BD39D0" w:rsidP="00DB7877">
      <w:pPr>
        <w:pStyle w:val="Heading2"/>
        <w:rPr>
          <w:rFonts w:ascii="Arial" w:hAnsi="Arial" w:cs="Arial"/>
          <w:sz w:val="22"/>
          <w:szCs w:val="22"/>
        </w:rPr>
      </w:pPr>
    </w:p>
    <w:p w:rsidR="00DB7877" w:rsidRPr="00086198" w:rsidRDefault="00086198" w:rsidP="00DB7877">
      <w:pPr>
        <w:pStyle w:val="Heading2"/>
        <w:rPr>
          <w:rFonts w:ascii="Arial" w:hAnsi="Arial" w:cs="Arial"/>
          <w:sz w:val="22"/>
          <w:szCs w:val="22"/>
        </w:rPr>
      </w:pPr>
      <w:r w:rsidRPr="00086198">
        <w:rPr>
          <w:rFonts w:ascii="Arial" w:hAnsi="Arial" w:cs="Arial"/>
          <w:sz w:val="22"/>
          <w:szCs w:val="22"/>
        </w:rPr>
        <w:t xml:space="preserve">STAGE 1 </w:t>
      </w:r>
      <w:r w:rsidR="00C210FF">
        <w:rPr>
          <w:rFonts w:ascii="Arial" w:hAnsi="Arial" w:cs="Arial"/>
          <w:sz w:val="22"/>
          <w:szCs w:val="22"/>
        </w:rPr>
        <w:t>Well-scaffolded</w:t>
      </w:r>
      <w:r w:rsidR="00DB7877" w:rsidRPr="00086198">
        <w:rPr>
          <w:rFonts w:ascii="Arial" w:hAnsi="Arial" w:cs="Arial"/>
          <w:sz w:val="22"/>
          <w:szCs w:val="22"/>
        </w:rPr>
        <w:t xml:space="preserve">, quality first teaching, including, where appropriate, the use </w:t>
      </w:r>
      <w:proofErr w:type="gramStart"/>
      <w:r w:rsidR="00DB7877" w:rsidRPr="00086198">
        <w:rPr>
          <w:rFonts w:ascii="Arial" w:hAnsi="Arial" w:cs="Arial"/>
          <w:sz w:val="22"/>
          <w:szCs w:val="22"/>
        </w:rPr>
        <w:t xml:space="preserve">of </w:t>
      </w:r>
      <w:r w:rsidR="008B6E8B">
        <w:rPr>
          <w:rFonts w:ascii="Arial" w:hAnsi="Arial" w:cs="Arial"/>
          <w:sz w:val="22"/>
          <w:szCs w:val="22"/>
        </w:rPr>
        <w:t xml:space="preserve"> small</w:t>
      </w:r>
      <w:proofErr w:type="gramEnd"/>
      <w:r w:rsidR="008B6E8B">
        <w:rPr>
          <w:rFonts w:ascii="Arial" w:hAnsi="Arial" w:cs="Arial"/>
          <w:sz w:val="22"/>
          <w:szCs w:val="22"/>
        </w:rPr>
        <w:t xml:space="preserve"> group interventions</w:t>
      </w:r>
      <w:r w:rsidR="00DB7877" w:rsidRPr="00086198">
        <w:rPr>
          <w:rFonts w:ascii="Arial" w:hAnsi="Arial" w:cs="Arial"/>
          <w:sz w:val="22"/>
          <w:szCs w:val="22"/>
        </w:rPr>
        <w:t>.  All vulnerable learners to be included on a whole-school provision map.</w:t>
      </w:r>
    </w:p>
    <w:p w:rsidR="00DB7877" w:rsidRPr="00086198" w:rsidRDefault="00DB7877" w:rsidP="00DB7877">
      <w:pPr>
        <w:rPr>
          <w:rFonts w:ascii="Arial" w:hAnsi="Arial" w:cs="Arial"/>
          <w:b/>
          <w:sz w:val="22"/>
          <w:szCs w:val="22"/>
          <w:u w:val="single"/>
        </w:rPr>
      </w:pPr>
    </w:p>
    <w:p w:rsidR="00DB7877" w:rsidRPr="00086198" w:rsidRDefault="00DB7877" w:rsidP="00DB7877">
      <w:pPr>
        <w:rPr>
          <w:rFonts w:ascii="Arial" w:hAnsi="Arial" w:cs="Arial"/>
          <w:b/>
          <w:sz w:val="22"/>
          <w:szCs w:val="22"/>
          <w:u w:val="single"/>
        </w:rPr>
      </w:pPr>
    </w:p>
    <w:p w:rsidR="00DB7877" w:rsidRPr="00086198" w:rsidRDefault="00DB7877" w:rsidP="0046065A">
      <w:pPr>
        <w:numPr>
          <w:ilvl w:val="0"/>
          <w:numId w:val="7"/>
        </w:numPr>
        <w:rPr>
          <w:rFonts w:ascii="Arial" w:hAnsi="Arial" w:cs="Arial"/>
          <w:sz w:val="22"/>
          <w:szCs w:val="22"/>
        </w:rPr>
      </w:pPr>
      <w:r w:rsidRPr="00086198">
        <w:rPr>
          <w:rFonts w:ascii="Arial" w:hAnsi="Arial" w:cs="Arial"/>
          <w:sz w:val="22"/>
          <w:szCs w:val="22"/>
        </w:rPr>
        <w:lastRenderedPageBreak/>
        <w:t xml:space="preserve">All learners will have access to quality first teaching. </w:t>
      </w:r>
    </w:p>
    <w:p w:rsidR="00DB7877" w:rsidRPr="00086198" w:rsidRDefault="00DB7877" w:rsidP="0046065A">
      <w:pPr>
        <w:numPr>
          <w:ilvl w:val="0"/>
          <w:numId w:val="7"/>
        </w:numPr>
        <w:rPr>
          <w:rFonts w:ascii="Arial" w:hAnsi="Arial" w:cs="Arial"/>
          <w:sz w:val="22"/>
          <w:szCs w:val="22"/>
        </w:rPr>
      </w:pPr>
      <w:r w:rsidRPr="00086198">
        <w:rPr>
          <w:rFonts w:ascii="Arial" w:hAnsi="Arial" w:cs="Arial"/>
          <w:sz w:val="22"/>
          <w:szCs w:val="22"/>
        </w:rPr>
        <w:t xml:space="preserve">Some vulnerable learners will have access to </w:t>
      </w:r>
      <w:r w:rsidR="004907B2">
        <w:rPr>
          <w:rFonts w:ascii="Arial" w:hAnsi="Arial" w:cs="Arial"/>
          <w:sz w:val="22"/>
          <w:szCs w:val="22"/>
        </w:rPr>
        <w:t xml:space="preserve">carefully differentiated </w:t>
      </w:r>
      <w:r w:rsidR="000030B2">
        <w:rPr>
          <w:rFonts w:ascii="Arial" w:hAnsi="Arial" w:cs="Arial"/>
          <w:sz w:val="22"/>
          <w:szCs w:val="22"/>
        </w:rPr>
        <w:t>activities</w:t>
      </w:r>
      <w:r w:rsidR="004907B2">
        <w:rPr>
          <w:rFonts w:ascii="Arial" w:hAnsi="Arial" w:cs="Arial"/>
          <w:sz w:val="22"/>
          <w:szCs w:val="22"/>
        </w:rPr>
        <w:t xml:space="preserve"> or approaches directly related to the school curriculum which are part of our good practice in making teaching and learning accessible to pupils learning at different rates</w:t>
      </w:r>
      <w:r w:rsidRPr="00086198">
        <w:rPr>
          <w:rFonts w:ascii="Arial" w:hAnsi="Arial" w:cs="Arial"/>
          <w:sz w:val="22"/>
          <w:szCs w:val="22"/>
        </w:rPr>
        <w:t>.  These will probably be pupils who are underachieving and have been identified by the school as needing to make accelerated progress but will not necessarily be pupils with special educational needs.  This is considered to be a differentiation of the usual school curriculum – not a special intervention for pupils with SEN.</w:t>
      </w:r>
    </w:p>
    <w:p w:rsidR="00DB7877" w:rsidRPr="00086198" w:rsidRDefault="00DB7877" w:rsidP="0046065A">
      <w:pPr>
        <w:numPr>
          <w:ilvl w:val="0"/>
          <w:numId w:val="7"/>
        </w:numPr>
        <w:rPr>
          <w:rFonts w:ascii="Arial" w:hAnsi="Arial" w:cs="Arial"/>
          <w:sz w:val="22"/>
          <w:szCs w:val="22"/>
        </w:rPr>
      </w:pPr>
      <w:r w:rsidRPr="00086198">
        <w:rPr>
          <w:rFonts w:ascii="Arial" w:hAnsi="Arial" w:cs="Arial"/>
          <w:sz w:val="22"/>
          <w:szCs w:val="22"/>
        </w:rPr>
        <w:t>All vulnerable learners will be included on a detailed whole-school provision map which outlines and monitors all additional intervention across the school. The whole school provision map enables the school to:</w:t>
      </w:r>
    </w:p>
    <w:p w:rsidR="00DB7877" w:rsidRPr="00086198" w:rsidRDefault="00DB7877" w:rsidP="0046065A">
      <w:pPr>
        <w:numPr>
          <w:ilvl w:val="1"/>
          <w:numId w:val="7"/>
        </w:numPr>
        <w:rPr>
          <w:rFonts w:ascii="Arial" w:hAnsi="Arial" w:cs="Arial"/>
          <w:sz w:val="22"/>
          <w:szCs w:val="22"/>
        </w:rPr>
      </w:pPr>
      <w:r w:rsidRPr="00086198">
        <w:rPr>
          <w:rFonts w:ascii="Arial" w:hAnsi="Arial" w:cs="Arial"/>
          <w:sz w:val="22"/>
          <w:szCs w:val="22"/>
        </w:rPr>
        <w:t>Plan strategically to meet pupils’ identified needs and track their provision.</w:t>
      </w:r>
    </w:p>
    <w:p w:rsidR="00DB7877" w:rsidRPr="00086198" w:rsidRDefault="00DB7877" w:rsidP="0046065A">
      <w:pPr>
        <w:numPr>
          <w:ilvl w:val="1"/>
          <w:numId w:val="7"/>
        </w:numPr>
        <w:rPr>
          <w:rFonts w:ascii="Arial" w:hAnsi="Arial" w:cs="Arial"/>
          <w:sz w:val="22"/>
          <w:szCs w:val="22"/>
        </w:rPr>
      </w:pPr>
      <w:r w:rsidRPr="00086198">
        <w:rPr>
          <w:rFonts w:ascii="Arial" w:hAnsi="Arial" w:cs="Arial"/>
          <w:sz w:val="22"/>
          <w:szCs w:val="22"/>
        </w:rPr>
        <w:t>Audit how well provision matches need</w:t>
      </w:r>
    </w:p>
    <w:p w:rsidR="00DB7877" w:rsidRDefault="00DB7877" w:rsidP="0046065A">
      <w:pPr>
        <w:numPr>
          <w:ilvl w:val="1"/>
          <w:numId w:val="7"/>
        </w:numPr>
        <w:rPr>
          <w:rFonts w:ascii="Arial" w:hAnsi="Arial" w:cs="Arial"/>
          <w:sz w:val="22"/>
          <w:szCs w:val="22"/>
        </w:rPr>
      </w:pPr>
      <w:r w:rsidRPr="00086198">
        <w:rPr>
          <w:rFonts w:ascii="Arial" w:hAnsi="Arial" w:cs="Arial"/>
          <w:sz w:val="22"/>
          <w:szCs w:val="22"/>
        </w:rPr>
        <w:t>Recognise gaps in provision</w:t>
      </w:r>
    </w:p>
    <w:p w:rsidR="00BC780D" w:rsidRDefault="00BC780D" w:rsidP="0046065A">
      <w:pPr>
        <w:numPr>
          <w:ilvl w:val="1"/>
          <w:numId w:val="7"/>
        </w:numPr>
        <w:rPr>
          <w:rFonts w:ascii="Arial" w:hAnsi="Arial" w:cs="Arial"/>
          <w:sz w:val="22"/>
          <w:szCs w:val="22"/>
        </w:rPr>
      </w:pPr>
      <w:r>
        <w:rPr>
          <w:rFonts w:ascii="Arial" w:hAnsi="Arial" w:cs="Arial"/>
          <w:sz w:val="22"/>
          <w:szCs w:val="22"/>
        </w:rPr>
        <w:t>Cost provision effectively</w:t>
      </w:r>
    </w:p>
    <w:p w:rsidR="00BC780D" w:rsidRPr="00086198" w:rsidRDefault="00BC780D" w:rsidP="0046065A">
      <w:pPr>
        <w:numPr>
          <w:ilvl w:val="1"/>
          <w:numId w:val="7"/>
        </w:numPr>
        <w:rPr>
          <w:rFonts w:ascii="Arial" w:hAnsi="Arial" w:cs="Arial"/>
          <w:sz w:val="22"/>
          <w:szCs w:val="22"/>
        </w:rPr>
      </w:pPr>
      <w:r>
        <w:rPr>
          <w:rFonts w:ascii="Arial" w:hAnsi="Arial" w:cs="Arial"/>
          <w:sz w:val="22"/>
          <w:szCs w:val="22"/>
        </w:rPr>
        <w:t>Demonstrate accountability for financial efficiency</w:t>
      </w:r>
    </w:p>
    <w:p w:rsidR="00DB7877" w:rsidRPr="00086198" w:rsidRDefault="00DB7877" w:rsidP="0046065A">
      <w:pPr>
        <w:numPr>
          <w:ilvl w:val="1"/>
          <w:numId w:val="7"/>
        </w:numPr>
        <w:rPr>
          <w:rFonts w:ascii="Arial" w:hAnsi="Arial" w:cs="Arial"/>
          <w:sz w:val="22"/>
          <w:szCs w:val="22"/>
        </w:rPr>
      </w:pPr>
      <w:r w:rsidRPr="00086198">
        <w:rPr>
          <w:rFonts w:ascii="Arial" w:hAnsi="Arial" w:cs="Arial"/>
          <w:sz w:val="22"/>
          <w:szCs w:val="22"/>
        </w:rPr>
        <w:t>Highlight repetitive or ineffective use of resources</w:t>
      </w:r>
    </w:p>
    <w:p w:rsidR="00DB7877" w:rsidRPr="00086198" w:rsidRDefault="00DB7877" w:rsidP="0046065A">
      <w:pPr>
        <w:numPr>
          <w:ilvl w:val="1"/>
          <w:numId w:val="7"/>
        </w:numPr>
        <w:rPr>
          <w:rFonts w:ascii="Arial" w:hAnsi="Arial" w:cs="Arial"/>
          <w:sz w:val="22"/>
          <w:szCs w:val="22"/>
        </w:rPr>
      </w:pPr>
      <w:r w:rsidRPr="00086198">
        <w:rPr>
          <w:rFonts w:ascii="Arial" w:hAnsi="Arial" w:cs="Arial"/>
          <w:sz w:val="22"/>
          <w:szCs w:val="22"/>
        </w:rPr>
        <w:t>Demonstrate to all staff how support is deployed</w:t>
      </w:r>
    </w:p>
    <w:p w:rsidR="00DB7877" w:rsidRPr="00086198" w:rsidRDefault="00DB7877" w:rsidP="0046065A">
      <w:pPr>
        <w:numPr>
          <w:ilvl w:val="1"/>
          <w:numId w:val="7"/>
        </w:numPr>
        <w:rPr>
          <w:rFonts w:ascii="Arial" w:hAnsi="Arial" w:cs="Arial"/>
          <w:sz w:val="22"/>
          <w:szCs w:val="22"/>
        </w:rPr>
      </w:pPr>
      <w:r w:rsidRPr="00086198">
        <w:rPr>
          <w:rFonts w:ascii="Arial" w:hAnsi="Arial" w:cs="Arial"/>
          <w:sz w:val="22"/>
          <w:szCs w:val="22"/>
        </w:rPr>
        <w:t>Inform parents, LEA</w:t>
      </w:r>
      <w:r w:rsidR="00086198" w:rsidRPr="00086198">
        <w:rPr>
          <w:rFonts w:ascii="Arial" w:hAnsi="Arial" w:cs="Arial"/>
          <w:sz w:val="22"/>
          <w:szCs w:val="22"/>
        </w:rPr>
        <w:t xml:space="preserve">, external agencies and Ofsted </w:t>
      </w:r>
      <w:r w:rsidRPr="00086198">
        <w:rPr>
          <w:rFonts w:ascii="Arial" w:hAnsi="Arial" w:cs="Arial"/>
          <w:sz w:val="22"/>
          <w:szCs w:val="22"/>
        </w:rPr>
        <w:t>about resource deployment</w:t>
      </w:r>
    </w:p>
    <w:p w:rsidR="00DB7877" w:rsidRPr="00086198" w:rsidRDefault="00DB7877" w:rsidP="0046065A">
      <w:pPr>
        <w:numPr>
          <w:ilvl w:val="1"/>
          <w:numId w:val="7"/>
        </w:numPr>
        <w:rPr>
          <w:rFonts w:ascii="Arial" w:hAnsi="Arial" w:cs="Arial"/>
          <w:sz w:val="22"/>
          <w:szCs w:val="22"/>
        </w:rPr>
      </w:pPr>
      <w:r w:rsidRPr="00086198">
        <w:rPr>
          <w:rFonts w:ascii="Arial" w:hAnsi="Arial" w:cs="Arial"/>
          <w:sz w:val="22"/>
          <w:szCs w:val="22"/>
        </w:rPr>
        <w:t>Focus attention on whole-school issues</w:t>
      </w:r>
      <w:r w:rsidR="00086198" w:rsidRPr="00086198">
        <w:rPr>
          <w:rFonts w:ascii="Arial" w:hAnsi="Arial" w:cs="Arial"/>
          <w:sz w:val="22"/>
          <w:szCs w:val="22"/>
        </w:rPr>
        <w:t xml:space="preserve"> of learning </w:t>
      </w:r>
      <w:r w:rsidRPr="00086198">
        <w:rPr>
          <w:rFonts w:ascii="Arial" w:hAnsi="Arial" w:cs="Arial"/>
          <w:sz w:val="22"/>
          <w:szCs w:val="22"/>
        </w:rPr>
        <w:t>and teaching as well as individual needs, providing an important tool for self-evaluation.</w:t>
      </w:r>
    </w:p>
    <w:p w:rsidR="00DB7877" w:rsidRPr="00DB7877" w:rsidRDefault="00DB7877" w:rsidP="00DB7877">
      <w:pPr>
        <w:rPr>
          <w:sz w:val="16"/>
          <w:szCs w:val="16"/>
        </w:rPr>
      </w:pPr>
    </w:p>
    <w:p w:rsidR="00DB7877" w:rsidRPr="00086198" w:rsidRDefault="00DB7877" w:rsidP="00DB7877">
      <w:pPr>
        <w:pStyle w:val="Heading3"/>
        <w:rPr>
          <w:rFonts w:ascii="Arial" w:hAnsi="Arial" w:cs="Arial"/>
          <w:sz w:val="22"/>
          <w:szCs w:val="22"/>
        </w:rPr>
      </w:pPr>
      <w:r w:rsidRPr="00086198">
        <w:rPr>
          <w:rFonts w:ascii="Arial" w:hAnsi="Arial" w:cs="Arial"/>
          <w:sz w:val="22"/>
          <w:szCs w:val="22"/>
        </w:rPr>
        <w:t>Identification and Assessment at Stage 1</w:t>
      </w:r>
    </w:p>
    <w:p w:rsidR="00DB7877" w:rsidRPr="00086198" w:rsidRDefault="00DB7877" w:rsidP="00DB7877">
      <w:pPr>
        <w:rPr>
          <w:rFonts w:ascii="Arial" w:hAnsi="Arial" w:cs="Arial"/>
          <w:b/>
          <w:sz w:val="22"/>
          <w:szCs w:val="22"/>
          <w:u w:val="single"/>
        </w:rPr>
      </w:pPr>
    </w:p>
    <w:p w:rsidR="00DB7877" w:rsidRPr="00086198" w:rsidRDefault="00DB7877" w:rsidP="00DB7877">
      <w:pPr>
        <w:pStyle w:val="BodyText"/>
        <w:rPr>
          <w:rFonts w:ascii="Arial" w:hAnsi="Arial" w:cs="Arial"/>
          <w:i/>
          <w:sz w:val="22"/>
          <w:szCs w:val="22"/>
        </w:rPr>
      </w:pPr>
      <w:r w:rsidRPr="00086198">
        <w:rPr>
          <w:rFonts w:ascii="Arial" w:hAnsi="Arial" w:cs="Arial"/>
          <w:sz w:val="22"/>
          <w:szCs w:val="22"/>
        </w:rPr>
        <w:t xml:space="preserve">Children’s needs should be identified and met as early as possible </w:t>
      </w:r>
      <w:proofErr w:type="gramStart"/>
      <w:r w:rsidRPr="00086198">
        <w:rPr>
          <w:rFonts w:ascii="Arial" w:hAnsi="Arial" w:cs="Arial"/>
          <w:sz w:val="22"/>
          <w:szCs w:val="22"/>
        </w:rPr>
        <w:t>through :</w:t>
      </w:r>
      <w:proofErr w:type="gramEnd"/>
      <w:r w:rsidRPr="00086198">
        <w:rPr>
          <w:rFonts w:ascii="Arial" w:hAnsi="Arial" w:cs="Arial"/>
          <w:sz w:val="22"/>
          <w:szCs w:val="22"/>
        </w:rPr>
        <w:t xml:space="preserve"> </w:t>
      </w:r>
    </w:p>
    <w:p w:rsidR="00DB7877" w:rsidRPr="00086198" w:rsidRDefault="00DB7877" w:rsidP="00DB7877">
      <w:pPr>
        <w:rPr>
          <w:rFonts w:ascii="Arial" w:hAnsi="Arial" w:cs="Arial"/>
          <w:i/>
          <w:sz w:val="22"/>
          <w:szCs w:val="22"/>
        </w:rPr>
      </w:pPr>
    </w:p>
    <w:p w:rsidR="00BC780D" w:rsidRDefault="00BC780D" w:rsidP="0046065A">
      <w:pPr>
        <w:numPr>
          <w:ilvl w:val="0"/>
          <w:numId w:val="3"/>
        </w:numPr>
        <w:rPr>
          <w:rFonts w:ascii="Arial" w:hAnsi="Arial" w:cs="Arial"/>
          <w:sz w:val="22"/>
          <w:szCs w:val="22"/>
        </w:rPr>
      </w:pPr>
      <w:r>
        <w:rPr>
          <w:rFonts w:ascii="Arial" w:hAnsi="Arial" w:cs="Arial"/>
          <w:sz w:val="22"/>
          <w:szCs w:val="22"/>
        </w:rPr>
        <w:t>The analysis of data including entry pro</w:t>
      </w:r>
      <w:r w:rsidR="00BD39D0">
        <w:rPr>
          <w:rFonts w:ascii="Arial" w:hAnsi="Arial" w:cs="Arial"/>
          <w:sz w:val="22"/>
          <w:szCs w:val="22"/>
        </w:rPr>
        <w:t>files, Foundation stage profile scores</w:t>
      </w:r>
      <w:r>
        <w:rPr>
          <w:rFonts w:ascii="Arial" w:hAnsi="Arial" w:cs="Arial"/>
          <w:sz w:val="22"/>
          <w:szCs w:val="22"/>
        </w:rPr>
        <w:t xml:space="preserve">, </w:t>
      </w:r>
      <w:r w:rsidR="00BD39D0">
        <w:rPr>
          <w:rFonts w:ascii="Arial" w:hAnsi="Arial" w:cs="Arial"/>
          <w:sz w:val="22"/>
          <w:szCs w:val="22"/>
        </w:rPr>
        <w:t xml:space="preserve">EAL assessments, </w:t>
      </w:r>
      <w:r>
        <w:rPr>
          <w:rFonts w:ascii="Arial" w:hAnsi="Arial" w:cs="Arial"/>
          <w:sz w:val="22"/>
          <w:szCs w:val="22"/>
        </w:rPr>
        <w:t>reading</w:t>
      </w:r>
      <w:r w:rsidR="00BD39D0">
        <w:rPr>
          <w:rFonts w:ascii="Arial" w:hAnsi="Arial" w:cs="Arial"/>
          <w:sz w:val="22"/>
          <w:szCs w:val="22"/>
        </w:rPr>
        <w:t xml:space="preserve"> and spelling</w:t>
      </w:r>
      <w:r>
        <w:rPr>
          <w:rFonts w:ascii="Arial" w:hAnsi="Arial" w:cs="Arial"/>
          <w:sz w:val="22"/>
          <w:szCs w:val="22"/>
        </w:rPr>
        <w:t xml:space="preserve"> ages and other whole school pupil progress data.</w:t>
      </w:r>
    </w:p>
    <w:p w:rsidR="00BC780D" w:rsidRPr="00BD39D0" w:rsidRDefault="00BC780D" w:rsidP="00BD39D0">
      <w:pPr>
        <w:numPr>
          <w:ilvl w:val="0"/>
          <w:numId w:val="3"/>
        </w:numPr>
        <w:rPr>
          <w:rFonts w:ascii="Arial" w:hAnsi="Arial" w:cs="Arial"/>
          <w:sz w:val="22"/>
          <w:szCs w:val="22"/>
        </w:rPr>
      </w:pPr>
      <w:r>
        <w:rPr>
          <w:rFonts w:ascii="Arial" w:hAnsi="Arial" w:cs="Arial"/>
          <w:sz w:val="22"/>
          <w:szCs w:val="22"/>
        </w:rPr>
        <w:t xml:space="preserve">Classroom based </w:t>
      </w:r>
      <w:r w:rsidR="00DB7877" w:rsidRPr="00086198">
        <w:rPr>
          <w:rFonts w:ascii="Arial" w:hAnsi="Arial" w:cs="Arial"/>
          <w:sz w:val="22"/>
          <w:szCs w:val="22"/>
        </w:rPr>
        <w:t xml:space="preserve">assessment and monitoring arrangements. </w:t>
      </w:r>
    </w:p>
    <w:p w:rsidR="00DB7877" w:rsidRPr="00086198" w:rsidRDefault="00DB7877" w:rsidP="0046065A">
      <w:pPr>
        <w:numPr>
          <w:ilvl w:val="0"/>
          <w:numId w:val="3"/>
        </w:numPr>
        <w:rPr>
          <w:rFonts w:ascii="Arial" w:hAnsi="Arial" w:cs="Arial"/>
          <w:sz w:val="22"/>
          <w:szCs w:val="22"/>
        </w:rPr>
      </w:pPr>
      <w:r w:rsidRPr="00086198">
        <w:rPr>
          <w:rFonts w:ascii="Arial" w:hAnsi="Arial" w:cs="Arial"/>
          <w:sz w:val="22"/>
          <w:szCs w:val="22"/>
        </w:rPr>
        <w:t>following up parental concerns</w:t>
      </w:r>
    </w:p>
    <w:p w:rsidR="00DB7877" w:rsidRPr="00086198" w:rsidRDefault="00DB7877" w:rsidP="0046065A">
      <w:pPr>
        <w:numPr>
          <w:ilvl w:val="0"/>
          <w:numId w:val="3"/>
        </w:numPr>
        <w:rPr>
          <w:rFonts w:ascii="Arial" w:hAnsi="Arial" w:cs="Arial"/>
          <w:sz w:val="22"/>
          <w:szCs w:val="22"/>
        </w:rPr>
      </w:pPr>
      <w:r w:rsidRPr="00086198">
        <w:rPr>
          <w:rFonts w:ascii="Arial" w:hAnsi="Arial" w:cs="Arial"/>
          <w:sz w:val="22"/>
          <w:szCs w:val="22"/>
        </w:rPr>
        <w:t xml:space="preserve">tracking individual children’s progress over time, </w:t>
      </w:r>
    </w:p>
    <w:p w:rsidR="00DB7877" w:rsidRPr="00086198" w:rsidRDefault="00DB7877" w:rsidP="0046065A">
      <w:pPr>
        <w:numPr>
          <w:ilvl w:val="0"/>
          <w:numId w:val="3"/>
        </w:numPr>
        <w:rPr>
          <w:rFonts w:ascii="Arial" w:hAnsi="Arial" w:cs="Arial"/>
          <w:sz w:val="22"/>
          <w:szCs w:val="22"/>
        </w:rPr>
      </w:pPr>
      <w:r w:rsidRPr="00086198">
        <w:rPr>
          <w:rFonts w:ascii="Arial" w:hAnsi="Arial" w:cs="Arial"/>
          <w:sz w:val="22"/>
          <w:szCs w:val="22"/>
        </w:rPr>
        <w:t xml:space="preserve">liaison with feeder nurseries on transfer </w:t>
      </w:r>
    </w:p>
    <w:p w:rsidR="00DB7877" w:rsidRPr="00086198" w:rsidRDefault="00DB7877" w:rsidP="0046065A">
      <w:pPr>
        <w:numPr>
          <w:ilvl w:val="0"/>
          <w:numId w:val="3"/>
        </w:numPr>
        <w:rPr>
          <w:rFonts w:ascii="Arial" w:hAnsi="Arial" w:cs="Arial"/>
          <w:sz w:val="22"/>
          <w:szCs w:val="22"/>
        </w:rPr>
      </w:pPr>
      <w:r w:rsidRPr="00086198">
        <w:rPr>
          <w:rFonts w:ascii="Arial" w:hAnsi="Arial" w:cs="Arial"/>
          <w:sz w:val="22"/>
          <w:szCs w:val="22"/>
        </w:rPr>
        <w:t xml:space="preserve">information from previous schools </w:t>
      </w:r>
    </w:p>
    <w:p w:rsidR="00DB7877" w:rsidRPr="00086198" w:rsidRDefault="00DB7877" w:rsidP="0046065A">
      <w:pPr>
        <w:numPr>
          <w:ilvl w:val="0"/>
          <w:numId w:val="3"/>
        </w:numPr>
        <w:rPr>
          <w:rFonts w:ascii="Arial" w:hAnsi="Arial" w:cs="Arial"/>
          <w:sz w:val="22"/>
          <w:szCs w:val="22"/>
        </w:rPr>
      </w:pPr>
      <w:r w:rsidRPr="00086198">
        <w:rPr>
          <w:rFonts w:ascii="Arial" w:hAnsi="Arial" w:cs="Arial"/>
          <w:sz w:val="22"/>
          <w:szCs w:val="22"/>
        </w:rPr>
        <w:t>information from other services</w:t>
      </w:r>
    </w:p>
    <w:p w:rsidR="00DB7877" w:rsidRPr="00086198" w:rsidRDefault="00DB7877" w:rsidP="0046065A">
      <w:pPr>
        <w:numPr>
          <w:ilvl w:val="0"/>
          <w:numId w:val="3"/>
        </w:numPr>
        <w:rPr>
          <w:rFonts w:ascii="Arial" w:hAnsi="Arial" w:cs="Arial"/>
          <w:iCs/>
          <w:sz w:val="22"/>
          <w:szCs w:val="22"/>
        </w:rPr>
      </w:pPr>
      <w:r w:rsidRPr="00086198">
        <w:rPr>
          <w:rFonts w:ascii="Arial" w:hAnsi="Arial" w:cs="Arial"/>
          <w:sz w:val="22"/>
          <w:szCs w:val="22"/>
        </w:rPr>
        <w:t xml:space="preserve">maintaining </w:t>
      </w:r>
      <w:r w:rsidR="005D4E9C">
        <w:rPr>
          <w:rFonts w:ascii="Arial" w:hAnsi="Arial" w:cs="Arial"/>
          <w:sz w:val="22"/>
          <w:szCs w:val="22"/>
        </w:rPr>
        <w:t xml:space="preserve">a </w:t>
      </w:r>
      <w:r w:rsidR="00086198">
        <w:rPr>
          <w:rFonts w:ascii="Arial" w:hAnsi="Arial" w:cs="Arial"/>
          <w:sz w:val="22"/>
          <w:szCs w:val="22"/>
        </w:rPr>
        <w:t xml:space="preserve">provision map for all vulnerable learners but which clearly identifies pupils receiving </w:t>
      </w:r>
      <w:r w:rsidR="006E61B0">
        <w:rPr>
          <w:rFonts w:ascii="Arial" w:hAnsi="Arial" w:cs="Arial"/>
          <w:sz w:val="22"/>
          <w:szCs w:val="22"/>
        </w:rPr>
        <w:t xml:space="preserve">additional </w:t>
      </w:r>
      <w:r w:rsidR="00086198">
        <w:rPr>
          <w:rFonts w:ascii="Arial" w:hAnsi="Arial" w:cs="Arial"/>
          <w:sz w:val="22"/>
          <w:szCs w:val="22"/>
        </w:rPr>
        <w:t>SEN Support</w:t>
      </w:r>
      <w:r w:rsidR="006E61B0">
        <w:rPr>
          <w:rFonts w:ascii="Arial" w:hAnsi="Arial" w:cs="Arial"/>
          <w:sz w:val="22"/>
          <w:szCs w:val="22"/>
        </w:rPr>
        <w:t xml:space="preserve"> from the school’s devolved budget</w:t>
      </w:r>
      <w:r w:rsidR="005D4E9C">
        <w:rPr>
          <w:rFonts w:ascii="Arial" w:hAnsi="Arial" w:cs="Arial"/>
          <w:sz w:val="22"/>
          <w:szCs w:val="22"/>
        </w:rPr>
        <w:t xml:space="preserve"> or in </w:t>
      </w:r>
      <w:r w:rsidR="005D4E9C" w:rsidRPr="00931493">
        <w:rPr>
          <w:rFonts w:ascii="Arial" w:hAnsi="Arial" w:cs="Arial"/>
          <w:sz w:val="22"/>
          <w:szCs w:val="22"/>
        </w:rPr>
        <w:t>receipt of High Needs funding</w:t>
      </w:r>
      <w:r w:rsidRPr="00931493">
        <w:rPr>
          <w:rFonts w:ascii="Arial" w:hAnsi="Arial" w:cs="Arial"/>
          <w:sz w:val="22"/>
          <w:szCs w:val="22"/>
        </w:rPr>
        <w:t xml:space="preserve">. This </w:t>
      </w:r>
      <w:r w:rsidR="00086198" w:rsidRPr="00931493">
        <w:rPr>
          <w:rFonts w:ascii="Arial" w:hAnsi="Arial" w:cs="Arial"/>
          <w:sz w:val="22"/>
          <w:szCs w:val="22"/>
        </w:rPr>
        <w:t>provision map</w:t>
      </w:r>
      <w:r w:rsidRPr="00931493">
        <w:rPr>
          <w:rFonts w:ascii="Arial" w:hAnsi="Arial" w:cs="Arial"/>
          <w:sz w:val="22"/>
          <w:szCs w:val="22"/>
        </w:rPr>
        <w:t xml:space="preserve"> is updated </w:t>
      </w:r>
      <w:r w:rsidRPr="00931493">
        <w:rPr>
          <w:rFonts w:ascii="Arial" w:hAnsi="Arial" w:cs="Arial"/>
          <w:iCs/>
          <w:sz w:val="22"/>
          <w:szCs w:val="22"/>
        </w:rPr>
        <w:t xml:space="preserve">termly </w:t>
      </w:r>
      <w:r w:rsidR="00BC780D" w:rsidRPr="00931493">
        <w:rPr>
          <w:rFonts w:ascii="Arial" w:hAnsi="Arial" w:cs="Arial"/>
          <w:iCs/>
          <w:sz w:val="22"/>
          <w:szCs w:val="22"/>
        </w:rPr>
        <w:t xml:space="preserve">and is monitored by the special </w:t>
      </w:r>
      <w:proofErr w:type="gramStart"/>
      <w:r w:rsidR="00BC780D" w:rsidRPr="00931493">
        <w:rPr>
          <w:rFonts w:ascii="Arial" w:hAnsi="Arial" w:cs="Arial"/>
          <w:iCs/>
          <w:sz w:val="22"/>
          <w:szCs w:val="22"/>
        </w:rPr>
        <w:t>needs</w:t>
      </w:r>
      <w:proofErr w:type="gramEnd"/>
      <w:r w:rsidR="00BC780D" w:rsidRPr="00931493">
        <w:rPr>
          <w:rFonts w:ascii="Arial" w:hAnsi="Arial" w:cs="Arial"/>
          <w:iCs/>
          <w:sz w:val="22"/>
          <w:szCs w:val="22"/>
        </w:rPr>
        <w:t xml:space="preserve"> coordinator and the senior leadership team.</w:t>
      </w:r>
    </w:p>
    <w:p w:rsidR="00DB7877" w:rsidRPr="00086198" w:rsidRDefault="00DB7877" w:rsidP="0046065A">
      <w:pPr>
        <w:pStyle w:val="BodyText"/>
        <w:numPr>
          <w:ilvl w:val="0"/>
          <w:numId w:val="3"/>
        </w:numPr>
        <w:rPr>
          <w:rFonts w:ascii="Arial" w:hAnsi="Arial" w:cs="Arial"/>
          <w:sz w:val="22"/>
          <w:szCs w:val="22"/>
        </w:rPr>
      </w:pPr>
      <w:r w:rsidRPr="00086198">
        <w:rPr>
          <w:rFonts w:ascii="Arial" w:hAnsi="Arial" w:cs="Arial"/>
          <w:sz w:val="22"/>
          <w:szCs w:val="22"/>
        </w:rPr>
        <w:t xml:space="preserve">Undertaking, when necessary, a more </w:t>
      </w:r>
      <w:proofErr w:type="gramStart"/>
      <w:r w:rsidRPr="00086198">
        <w:rPr>
          <w:rFonts w:ascii="Arial" w:hAnsi="Arial" w:cs="Arial"/>
          <w:sz w:val="22"/>
          <w:szCs w:val="22"/>
        </w:rPr>
        <w:t>in depth</w:t>
      </w:r>
      <w:proofErr w:type="gramEnd"/>
      <w:r w:rsidRPr="00086198">
        <w:rPr>
          <w:rFonts w:ascii="Arial" w:hAnsi="Arial" w:cs="Arial"/>
          <w:sz w:val="22"/>
          <w:szCs w:val="22"/>
        </w:rPr>
        <w:t xml:space="preserve"> individual assessment - this may include </w:t>
      </w:r>
      <w:r w:rsidRPr="00086198">
        <w:rPr>
          <w:rFonts w:ascii="Arial" w:hAnsi="Arial" w:cs="Arial"/>
          <w:iCs/>
          <w:sz w:val="22"/>
          <w:szCs w:val="22"/>
        </w:rPr>
        <w:t>a range of commercially available assessments, carefully chosen to deliver appropriate, useful information on a pupil’s needs. It may include a bilingual assessment where English is not the first language.</w:t>
      </w:r>
    </w:p>
    <w:p w:rsidR="00DB7877" w:rsidRDefault="00DB7877" w:rsidP="0046065A">
      <w:pPr>
        <w:pStyle w:val="BodyText"/>
        <w:numPr>
          <w:ilvl w:val="0"/>
          <w:numId w:val="3"/>
        </w:numPr>
        <w:rPr>
          <w:rFonts w:ascii="Arial" w:hAnsi="Arial" w:cs="Arial"/>
          <w:sz w:val="22"/>
          <w:szCs w:val="22"/>
        </w:rPr>
      </w:pPr>
      <w:r w:rsidRPr="00086198">
        <w:rPr>
          <w:rFonts w:ascii="Arial" w:hAnsi="Arial" w:cs="Arial"/>
          <w:sz w:val="22"/>
          <w:szCs w:val="22"/>
        </w:rPr>
        <w:t>Involving an external agency where it is suspected that a special educational need is significant.</w:t>
      </w:r>
    </w:p>
    <w:p w:rsidR="00E74FA0" w:rsidRPr="00E74FA0" w:rsidRDefault="00E74FA0" w:rsidP="00E74FA0">
      <w:pPr>
        <w:pStyle w:val="BodyText"/>
        <w:rPr>
          <w:rFonts w:ascii="Arial" w:hAnsi="Arial" w:cs="Arial"/>
          <w:sz w:val="22"/>
          <w:szCs w:val="22"/>
        </w:rPr>
      </w:pPr>
    </w:p>
    <w:p w:rsidR="00E74FA0" w:rsidRPr="00E74FA0" w:rsidRDefault="00E74FA0" w:rsidP="00E74FA0">
      <w:pPr>
        <w:pStyle w:val="Heading1"/>
        <w:rPr>
          <w:rFonts w:ascii="Arial" w:hAnsi="Arial" w:cs="Arial"/>
          <w:b w:val="0"/>
          <w:sz w:val="22"/>
          <w:szCs w:val="22"/>
        </w:rPr>
      </w:pPr>
      <w:r w:rsidRPr="00E74FA0">
        <w:rPr>
          <w:rFonts w:ascii="Arial" w:hAnsi="Arial" w:cs="Arial"/>
          <w:b w:val="0"/>
          <w:sz w:val="22"/>
          <w:szCs w:val="22"/>
        </w:rPr>
        <w:t>Curriculum Access and Provision for vulnerable learners</w:t>
      </w:r>
    </w:p>
    <w:p w:rsidR="00E74FA0" w:rsidRPr="00E74FA0" w:rsidRDefault="00E74FA0" w:rsidP="00E74FA0">
      <w:pPr>
        <w:rPr>
          <w:rFonts w:ascii="Arial" w:hAnsi="Arial" w:cs="Arial"/>
          <w:sz w:val="22"/>
          <w:szCs w:val="22"/>
        </w:rPr>
      </w:pPr>
    </w:p>
    <w:p w:rsidR="00E74FA0" w:rsidRPr="00E74FA0" w:rsidRDefault="00E74FA0" w:rsidP="00E74FA0">
      <w:pPr>
        <w:jc w:val="both"/>
        <w:rPr>
          <w:rFonts w:ascii="Arial" w:hAnsi="Arial" w:cs="Arial"/>
          <w:sz w:val="22"/>
          <w:szCs w:val="22"/>
        </w:rPr>
      </w:pPr>
      <w:r w:rsidRPr="00E74FA0">
        <w:rPr>
          <w:rFonts w:ascii="Arial" w:hAnsi="Arial" w:cs="Arial"/>
          <w:sz w:val="22"/>
          <w:szCs w:val="22"/>
        </w:rPr>
        <w:t xml:space="preserve">Where children are underachieving and/or identified as having special educational needs, the school provides for these additional needs in a variety of ways and might </w:t>
      </w:r>
      <w:r w:rsidRPr="00E74FA0">
        <w:rPr>
          <w:rFonts w:ascii="Arial" w:hAnsi="Arial" w:cs="Arial"/>
          <w:sz w:val="22"/>
          <w:szCs w:val="22"/>
        </w:rPr>
        <w:lastRenderedPageBreak/>
        <w:t>use a combination of these approaches to address targets identified for individual pupils.</w:t>
      </w:r>
      <w:r w:rsidR="00932401">
        <w:rPr>
          <w:rFonts w:ascii="Arial" w:hAnsi="Arial" w:cs="Arial"/>
          <w:sz w:val="22"/>
          <w:szCs w:val="22"/>
        </w:rPr>
        <w:t xml:space="preserve"> These methods may include </w:t>
      </w:r>
    </w:p>
    <w:p w:rsidR="00E74FA0" w:rsidRPr="00E74FA0" w:rsidRDefault="00E74FA0" w:rsidP="00E74FA0">
      <w:pPr>
        <w:jc w:val="both"/>
        <w:rPr>
          <w:rFonts w:ascii="Arial" w:hAnsi="Arial" w:cs="Arial"/>
          <w:sz w:val="22"/>
          <w:szCs w:val="22"/>
        </w:rPr>
      </w:pPr>
      <w:r w:rsidRPr="00E74FA0">
        <w:rPr>
          <w:rFonts w:ascii="Arial" w:hAnsi="Arial" w:cs="Arial"/>
          <w:sz w:val="22"/>
          <w:szCs w:val="22"/>
        </w:rPr>
        <w:t xml:space="preserve"> </w:t>
      </w:r>
    </w:p>
    <w:p w:rsidR="00E74FA0" w:rsidRPr="00E74FA0" w:rsidRDefault="00C210FF" w:rsidP="0046065A">
      <w:pPr>
        <w:pStyle w:val="BodyText"/>
        <w:numPr>
          <w:ilvl w:val="0"/>
          <w:numId w:val="8"/>
        </w:numPr>
        <w:jc w:val="both"/>
        <w:rPr>
          <w:rFonts w:ascii="Arial" w:hAnsi="Arial" w:cs="Arial"/>
          <w:sz w:val="22"/>
          <w:szCs w:val="22"/>
        </w:rPr>
      </w:pPr>
      <w:r>
        <w:rPr>
          <w:rFonts w:ascii="Arial" w:hAnsi="Arial" w:cs="Arial"/>
          <w:sz w:val="22"/>
          <w:szCs w:val="22"/>
        </w:rPr>
        <w:t>Teachers scaffolding</w:t>
      </w:r>
      <w:r w:rsidR="00E74FA0" w:rsidRPr="00E74FA0">
        <w:rPr>
          <w:rFonts w:ascii="Arial" w:hAnsi="Arial" w:cs="Arial"/>
          <w:sz w:val="22"/>
          <w:szCs w:val="22"/>
        </w:rPr>
        <w:t xml:space="preserve"> work as part of quality first teaching</w:t>
      </w:r>
    </w:p>
    <w:p w:rsidR="00E74FA0" w:rsidRPr="00E74FA0" w:rsidRDefault="00E74FA0" w:rsidP="0046065A">
      <w:pPr>
        <w:numPr>
          <w:ilvl w:val="0"/>
          <w:numId w:val="8"/>
        </w:numPr>
        <w:jc w:val="both"/>
        <w:rPr>
          <w:rFonts w:ascii="Arial" w:hAnsi="Arial" w:cs="Arial"/>
          <w:sz w:val="22"/>
          <w:szCs w:val="22"/>
        </w:rPr>
      </w:pPr>
      <w:r w:rsidRPr="00E74FA0">
        <w:rPr>
          <w:rFonts w:ascii="Arial" w:hAnsi="Arial" w:cs="Arial"/>
          <w:sz w:val="22"/>
          <w:szCs w:val="22"/>
        </w:rPr>
        <w:t xml:space="preserve">small group withdrawal </w:t>
      </w:r>
      <w:r w:rsidR="00C04D63">
        <w:rPr>
          <w:rFonts w:ascii="Arial" w:hAnsi="Arial" w:cs="Arial"/>
          <w:sz w:val="22"/>
          <w:szCs w:val="22"/>
        </w:rPr>
        <w:t>time (limited and carefully monitored to ensure curriculum entitlement is not compromised)</w:t>
      </w:r>
    </w:p>
    <w:p w:rsidR="00E74FA0" w:rsidRPr="00E74FA0" w:rsidRDefault="00E74FA0" w:rsidP="0046065A">
      <w:pPr>
        <w:numPr>
          <w:ilvl w:val="0"/>
          <w:numId w:val="8"/>
        </w:numPr>
        <w:jc w:val="both"/>
        <w:rPr>
          <w:rFonts w:ascii="Arial" w:hAnsi="Arial" w:cs="Arial"/>
          <w:sz w:val="22"/>
          <w:szCs w:val="22"/>
        </w:rPr>
      </w:pPr>
      <w:r w:rsidRPr="00E74FA0">
        <w:rPr>
          <w:rFonts w:ascii="Arial" w:hAnsi="Arial" w:cs="Arial"/>
          <w:sz w:val="22"/>
          <w:szCs w:val="22"/>
        </w:rPr>
        <w:t>individual class support / individual withdrawal</w:t>
      </w:r>
    </w:p>
    <w:p w:rsidR="00E74FA0" w:rsidRDefault="00E74FA0" w:rsidP="0046065A">
      <w:pPr>
        <w:numPr>
          <w:ilvl w:val="0"/>
          <w:numId w:val="8"/>
        </w:numPr>
        <w:jc w:val="both"/>
        <w:rPr>
          <w:rFonts w:ascii="Arial" w:hAnsi="Arial" w:cs="Arial"/>
          <w:sz w:val="22"/>
          <w:szCs w:val="22"/>
        </w:rPr>
      </w:pPr>
      <w:r w:rsidRPr="00E74FA0">
        <w:rPr>
          <w:rFonts w:ascii="Arial" w:hAnsi="Arial" w:cs="Arial"/>
          <w:sz w:val="22"/>
          <w:szCs w:val="22"/>
        </w:rPr>
        <w:t>furthe</w:t>
      </w:r>
      <w:r w:rsidR="00932401">
        <w:rPr>
          <w:rFonts w:ascii="Arial" w:hAnsi="Arial" w:cs="Arial"/>
          <w:sz w:val="22"/>
          <w:szCs w:val="22"/>
        </w:rPr>
        <w:t>r differentiation of resources</w:t>
      </w:r>
    </w:p>
    <w:p w:rsidR="00BD39D0" w:rsidRDefault="00BD39D0" w:rsidP="0046065A">
      <w:pPr>
        <w:numPr>
          <w:ilvl w:val="0"/>
          <w:numId w:val="8"/>
        </w:numPr>
        <w:jc w:val="both"/>
        <w:rPr>
          <w:rFonts w:ascii="Arial" w:hAnsi="Arial" w:cs="Arial"/>
          <w:sz w:val="22"/>
          <w:szCs w:val="22"/>
        </w:rPr>
      </w:pPr>
      <w:r>
        <w:rPr>
          <w:rFonts w:ascii="Arial" w:hAnsi="Arial" w:cs="Arial"/>
          <w:sz w:val="22"/>
          <w:szCs w:val="22"/>
        </w:rPr>
        <w:t>access to bilingual resources</w:t>
      </w:r>
    </w:p>
    <w:p w:rsidR="00D42395" w:rsidRPr="00C210FF" w:rsidRDefault="00D42395" w:rsidP="00C210FF">
      <w:pPr>
        <w:numPr>
          <w:ilvl w:val="0"/>
          <w:numId w:val="8"/>
        </w:numPr>
        <w:jc w:val="both"/>
        <w:rPr>
          <w:rFonts w:ascii="Arial" w:hAnsi="Arial" w:cs="Arial"/>
          <w:sz w:val="22"/>
          <w:szCs w:val="22"/>
        </w:rPr>
      </w:pPr>
      <w:r w:rsidRPr="00C210FF">
        <w:rPr>
          <w:rFonts w:ascii="Arial" w:hAnsi="Arial" w:cs="Arial"/>
          <w:sz w:val="22"/>
          <w:szCs w:val="22"/>
        </w:rPr>
        <w:t xml:space="preserve">individualised approaches which allow emotionally vulnerable children to feel comfortable and positive in the learning environment. </w:t>
      </w:r>
    </w:p>
    <w:p w:rsidR="00E74FA0" w:rsidRPr="00E74FA0" w:rsidRDefault="00E74FA0" w:rsidP="00E74FA0">
      <w:pPr>
        <w:rPr>
          <w:rFonts w:ascii="Arial" w:hAnsi="Arial" w:cs="Arial"/>
          <w:sz w:val="22"/>
          <w:szCs w:val="22"/>
        </w:rPr>
      </w:pPr>
    </w:p>
    <w:p w:rsidR="00932401" w:rsidRDefault="00932401" w:rsidP="00E74FA0">
      <w:pPr>
        <w:pStyle w:val="Heading1"/>
        <w:rPr>
          <w:rFonts w:ascii="Arial" w:hAnsi="Arial" w:cs="Arial"/>
          <w:b w:val="0"/>
          <w:sz w:val="22"/>
          <w:szCs w:val="22"/>
        </w:rPr>
      </w:pPr>
    </w:p>
    <w:p w:rsidR="00E74FA0" w:rsidRPr="00E74FA0" w:rsidRDefault="00E74FA0" w:rsidP="00E74FA0">
      <w:pPr>
        <w:pStyle w:val="Heading1"/>
        <w:rPr>
          <w:rFonts w:ascii="Arial" w:hAnsi="Arial" w:cs="Arial"/>
          <w:b w:val="0"/>
          <w:sz w:val="22"/>
          <w:szCs w:val="22"/>
        </w:rPr>
      </w:pPr>
      <w:r w:rsidRPr="00E74FA0">
        <w:rPr>
          <w:rFonts w:ascii="Arial" w:hAnsi="Arial" w:cs="Arial"/>
          <w:b w:val="0"/>
          <w:sz w:val="22"/>
          <w:szCs w:val="22"/>
        </w:rPr>
        <w:t xml:space="preserve">Monitoring and Evaluation </w:t>
      </w:r>
    </w:p>
    <w:p w:rsidR="00E74FA0" w:rsidRPr="00E74FA0" w:rsidRDefault="00E74FA0" w:rsidP="00E74FA0">
      <w:pPr>
        <w:rPr>
          <w:rFonts w:ascii="Arial" w:hAnsi="Arial" w:cs="Arial"/>
          <w:sz w:val="22"/>
          <w:szCs w:val="22"/>
        </w:rPr>
      </w:pPr>
    </w:p>
    <w:p w:rsidR="00E74FA0" w:rsidRPr="00E74FA0" w:rsidRDefault="00E74FA0" w:rsidP="00E74FA0">
      <w:pPr>
        <w:rPr>
          <w:rFonts w:ascii="Arial" w:hAnsi="Arial" w:cs="Arial"/>
          <w:sz w:val="22"/>
          <w:szCs w:val="22"/>
        </w:rPr>
      </w:pPr>
      <w:r w:rsidRPr="00E74FA0">
        <w:rPr>
          <w:rFonts w:ascii="Arial" w:hAnsi="Arial" w:cs="Arial"/>
          <w:sz w:val="22"/>
          <w:szCs w:val="22"/>
        </w:rPr>
        <w:t>The monitoring and evaluation of the effectiveness of our provision for vulnerable learners is carried out in the following ways:</w:t>
      </w:r>
    </w:p>
    <w:p w:rsidR="00E74FA0" w:rsidRPr="00E74FA0" w:rsidRDefault="00E74FA0" w:rsidP="00E74FA0">
      <w:pPr>
        <w:rPr>
          <w:rFonts w:ascii="Arial" w:hAnsi="Arial" w:cs="Arial"/>
          <w:sz w:val="22"/>
          <w:szCs w:val="22"/>
        </w:rPr>
      </w:pPr>
    </w:p>
    <w:p w:rsidR="00E74FA0" w:rsidRPr="00E74FA0" w:rsidRDefault="00E74FA0" w:rsidP="0046065A">
      <w:pPr>
        <w:numPr>
          <w:ilvl w:val="0"/>
          <w:numId w:val="10"/>
        </w:numPr>
        <w:rPr>
          <w:rFonts w:ascii="Arial" w:hAnsi="Arial" w:cs="Arial"/>
          <w:sz w:val="22"/>
          <w:szCs w:val="22"/>
        </w:rPr>
      </w:pPr>
      <w:r w:rsidRPr="00E74FA0">
        <w:rPr>
          <w:rFonts w:ascii="Arial" w:hAnsi="Arial" w:cs="Arial"/>
          <w:sz w:val="22"/>
          <w:szCs w:val="22"/>
        </w:rPr>
        <w:t>clas</w:t>
      </w:r>
      <w:r w:rsidR="00BD39D0">
        <w:rPr>
          <w:rFonts w:ascii="Arial" w:hAnsi="Arial" w:cs="Arial"/>
          <w:sz w:val="22"/>
          <w:szCs w:val="22"/>
        </w:rPr>
        <w:t xml:space="preserve">sroom observation by the SENCO </w:t>
      </w:r>
      <w:r w:rsidRPr="00E74FA0">
        <w:rPr>
          <w:rFonts w:ascii="Arial" w:hAnsi="Arial" w:cs="Arial"/>
          <w:sz w:val="22"/>
          <w:szCs w:val="22"/>
        </w:rPr>
        <w:t>and senior leaders.</w:t>
      </w:r>
    </w:p>
    <w:p w:rsidR="00E74FA0" w:rsidRDefault="00E74FA0" w:rsidP="0046065A">
      <w:pPr>
        <w:numPr>
          <w:ilvl w:val="0"/>
          <w:numId w:val="10"/>
        </w:numPr>
        <w:rPr>
          <w:rFonts w:ascii="Arial" w:hAnsi="Arial" w:cs="Arial"/>
          <w:sz w:val="22"/>
          <w:szCs w:val="22"/>
        </w:rPr>
      </w:pPr>
      <w:r w:rsidRPr="00E74FA0">
        <w:rPr>
          <w:rFonts w:ascii="Arial" w:hAnsi="Arial" w:cs="Arial"/>
          <w:sz w:val="22"/>
          <w:szCs w:val="22"/>
        </w:rPr>
        <w:t>ongoing assessment of progress made by intervention groups</w:t>
      </w:r>
    </w:p>
    <w:p w:rsidR="00D42395" w:rsidRPr="00931493" w:rsidRDefault="00D42395" w:rsidP="0046065A">
      <w:pPr>
        <w:numPr>
          <w:ilvl w:val="0"/>
          <w:numId w:val="10"/>
        </w:numPr>
        <w:rPr>
          <w:rFonts w:ascii="Arial" w:hAnsi="Arial" w:cs="Arial"/>
          <w:sz w:val="22"/>
          <w:szCs w:val="22"/>
        </w:rPr>
      </w:pPr>
      <w:r w:rsidRPr="00931493">
        <w:rPr>
          <w:rFonts w:ascii="Arial" w:hAnsi="Arial" w:cs="Arial"/>
          <w:sz w:val="22"/>
          <w:szCs w:val="22"/>
        </w:rPr>
        <w:t>ongoing assessment of progress made by individuals during interventions</w:t>
      </w:r>
    </w:p>
    <w:p w:rsidR="00E74FA0" w:rsidRPr="00931493" w:rsidRDefault="00D42395" w:rsidP="00931493">
      <w:pPr>
        <w:numPr>
          <w:ilvl w:val="0"/>
          <w:numId w:val="10"/>
        </w:numPr>
        <w:rPr>
          <w:rFonts w:ascii="Arial" w:hAnsi="Arial" w:cs="Arial"/>
          <w:sz w:val="22"/>
          <w:szCs w:val="22"/>
        </w:rPr>
      </w:pPr>
      <w:r>
        <w:rPr>
          <w:rFonts w:ascii="Arial" w:hAnsi="Arial" w:cs="Arial"/>
          <w:sz w:val="22"/>
          <w:szCs w:val="22"/>
        </w:rPr>
        <w:t>work sampling on a regular basis</w:t>
      </w:r>
    </w:p>
    <w:p w:rsidR="00E74FA0" w:rsidRPr="00E74FA0" w:rsidRDefault="00E74FA0" w:rsidP="0046065A">
      <w:pPr>
        <w:numPr>
          <w:ilvl w:val="0"/>
          <w:numId w:val="10"/>
        </w:numPr>
        <w:rPr>
          <w:rFonts w:ascii="Arial" w:hAnsi="Arial" w:cs="Arial"/>
          <w:sz w:val="22"/>
          <w:szCs w:val="22"/>
        </w:rPr>
      </w:pPr>
      <w:r w:rsidRPr="00E74FA0">
        <w:rPr>
          <w:rFonts w:ascii="Arial" w:hAnsi="Arial" w:cs="Arial"/>
          <w:sz w:val="22"/>
          <w:szCs w:val="22"/>
        </w:rPr>
        <w:t>teach</w:t>
      </w:r>
      <w:r w:rsidR="00BD39D0">
        <w:rPr>
          <w:rFonts w:ascii="Arial" w:hAnsi="Arial" w:cs="Arial"/>
          <w:sz w:val="22"/>
          <w:szCs w:val="22"/>
        </w:rPr>
        <w:t>er interviews with the SENCO</w:t>
      </w:r>
    </w:p>
    <w:p w:rsidR="00E74FA0" w:rsidRPr="00E74FA0" w:rsidRDefault="00E74FA0" w:rsidP="0046065A">
      <w:pPr>
        <w:numPr>
          <w:ilvl w:val="0"/>
          <w:numId w:val="10"/>
        </w:numPr>
        <w:rPr>
          <w:rFonts w:ascii="Arial" w:hAnsi="Arial" w:cs="Arial"/>
          <w:sz w:val="22"/>
          <w:szCs w:val="22"/>
        </w:rPr>
      </w:pPr>
      <w:r w:rsidRPr="00E74FA0">
        <w:rPr>
          <w:rFonts w:ascii="Arial" w:hAnsi="Arial" w:cs="Arial"/>
          <w:sz w:val="22"/>
          <w:szCs w:val="22"/>
        </w:rPr>
        <w:t>informal feedback from all staff.</w:t>
      </w:r>
    </w:p>
    <w:p w:rsidR="00E74FA0" w:rsidRPr="00E74FA0" w:rsidRDefault="00E74FA0" w:rsidP="0046065A">
      <w:pPr>
        <w:numPr>
          <w:ilvl w:val="0"/>
          <w:numId w:val="10"/>
        </w:numPr>
        <w:rPr>
          <w:rFonts w:ascii="Arial" w:hAnsi="Arial" w:cs="Arial"/>
          <w:sz w:val="22"/>
          <w:szCs w:val="22"/>
        </w:rPr>
      </w:pPr>
      <w:r w:rsidRPr="00E74FA0">
        <w:rPr>
          <w:rFonts w:ascii="Arial" w:hAnsi="Arial" w:cs="Arial"/>
          <w:sz w:val="22"/>
          <w:szCs w:val="22"/>
        </w:rPr>
        <w:t>pupil</w:t>
      </w:r>
      <w:r w:rsidR="00D42395">
        <w:rPr>
          <w:rFonts w:ascii="Arial" w:hAnsi="Arial" w:cs="Arial"/>
          <w:sz w:val="22"/>
          <w:szCs w:val="22"/>
        </w:rPr>
        <w:t xml:space="preserve"> interviews when setting new </w:t>
      </w:r>
      <w:r w:rsidR="00D42395" w:rsidRPr="00E74FA0">
        <w:rPr>
          <w:rFonts w:ascii="Arial" w:hAnsi="Arial" w:cs="Arial"/>
          <w:sz w:val="22"/>
          <w:szCs w:val="22"/>
        </w:rPr>
        <w:t>targets</w:t>
      </w:r>
      <w:r w:rsidRPr="00E74FA0">
        <w:rPr>
          <w:rFonts w:ascii="Arial" w:hAnsi="Arial" w:cs="Arial"/>
          <w:sz w:val="22"/>
          <w:szCs w:val="22"/>
        </w:rPr>
        <w:t xml:space="preserve"> or reviewing existing targets</w:t>
      </w:r>
    </w:p>
    <w:p w:rsidR="00E74FA0" w:rsidRPr="00E74FA0" w:rsidRDefault="00E74FA0" w:rsidP="0046065A">
      <w:pPr>
        <w:numPr>
          <w:ilvl w:val="0"/>
          <w:numId w:val="10"/>
        </w:numPr>
        <w:rPr>
          <w:rFonts w:ascii="Arial" w:hAnsi="Arial" w:cs="Arial"/>
          <w:sz w:val="22"/>
          <w:szCs w:val="22"/>
        </w:rPr>
      </w:pPr>
      <w:r w:rsidRPr="00E74FA0">
        <w:rPr>
          <w:rFonts w:ascii="Arial" w:hAnsi="Arial" w:cs="Arial"/>
          <w:sz w:val="22"/>
          <w:szCs w:val="22"/>
        </w:rPr>
        <w:t xml:space="preserve">pupil progress tracking using assessment data </w:t>
      </w:r>
      <w:r w:rsidR="005D4E9C">
        <w:rPr>
          <w:rFonts w:ascii="Arial" w:hAnsi="Arial" w:cs="Arial"/>
          <w:sz w:val="22"/>
          <w:szCs w:val="22"/>
        </w:rPr>
        <w:t>(</w:t>
      </w:r>
      <w:r w:rsidRPr="00E74FA0">
        <w:rPr>
          <w:rFonts w:ascii="Arial" w:hAnsi="Arial" w:cs="Arial"/>
          <w:sz w:val="22"/>
          <w:szCs w:val="22"/>
        </w:rPr>
        <w:t>whole-school processes</w:t>
      </w:r>
      <w:r w:rsidR="005D4E9C">
        <w:rPr>
          <w:rFonts w:ascii="Arial" w:hAnsi="Arial" w:cs="Arial"/>
          <w:sz w:val="22"/>
          <w:szCs w:val="22"/>
        </w:rPr>
        <w:t>)</w:t>
      </w:r>
    </w:p>
    <w:p w:rsidR="00E74FA0" w:rsidRPr="00E74FA0" w:rsidRDefault="00D42395" w:rsidP="0046065A">
      <w:pPr>
        <w:numPr>
          <w:ilvl w:val="0"/>
          <w:numId w:val="10"/>
        </w:numPr>
        <w:rPr>
          <w:rFonts w:ascii="Arial" w:hAnsi="Arial" w:cs="Arial"/>
          <w:sz w:val="22"/>
          <w:szCs w:val="22"/>
        </w:rPr>
      </w:pPr>
      <w:r>
        <w:rPr>
          <w:rFonts w:ascii="Arial" w:hAnsi="Arial" w:cs="Arial"/>
          <w:sz w:val="22"/>
          <w:szCs w:val="22"/>
        </w:rPr>
        <w:t xml:space="preserve">monitoring </w:t>
      </w:r>
      <w:r w:rsidRPr="00E74FA0">
        <w:rPr>
          <w:rFonts w:ascii="Arial" w:hAnsi="Arial" w:cs="Arial"/>
          <w:sz w:val="22"/>
          <w:szCs w:val="22"/>
        </w:rPr>
        <w:t>targets</w:t>
      </w:r>
      <w:r>
        <w:rPr>
          <w:rFonts w:ascii="Arial" w:hAnsi="Arial" w:cs="Arial"/>
          <w:sz w:val="22"/>
          <w:szCs w:val="22"/>
        </w:rPr>
        <w:t xml:space="preserve"> and evaluating the impact of targets</w:t>
      </w:r>
      <w:r w:rsidR="00E74FA0" w:rsidRPr="00E74FA0">
        <w:rPr>
          <w:rFonts w:ascii="Arial" w:hAnsi="Arial" w:cs="Arial"/>
          <w:sz w:val="22"/>
          <w:szCs w:val="22"/>
        </w:rPr>
        <w:t xml:space="preserve"> on pupils’ progress. </w:t>
      </w:r>
    </w:p>
    <w:p w:rsidR="00E74FA0" w:rsidRPr="00931493" w:rsidRDefault="00E74FA0" w:rsidP="0046065A">
      <w:pPr>
        <w:numPr>
          <w:ilvl w:val="0"/>
          <w:numId w:val="10"/>
        </w:numPr>
        <w:rPr>
          <w:rFonts w:ascii="Arial" w:hAnsi="Arial" w:cs="Arial"/>
          <w:sz w:val="22"/>
          <w:szCs w:val="22"/>
        </w:rPr>
      </w:pPr>
      <w:r w:rsidRPr="00931493">
        <w:rPr>
          <w:rFonts w:ascii="Arial" w:hAnsi="Arial" w:cs="Arial"/>
          <w:sz w:val="22"/>
          <w:szCs w:val="22"/>
        </w:rPr>
        <w:t xml:space="preserve">attendance records and liaison with </w:t>
      </w:r>
      <w:r w:rsidR="00D42395" w:rsidRPr="00931493">
        <w:rPr>
          <w:rFonts w:ascii="Arial" w:hAnsi="Arial" w:cs="Arial"/>
          <w:sz w:val="22"/>
          <w:szCs w:val="22"/>
        </w:rPr>
        <w:t>school attendance officer</w:t>
      </w:r>
    </w:p>
    <w:p w:rsidR="00E74FA0" w:rsidRPr="00931493" w:rsidRDefault="00E74FA0" w:rsidP="0046065A">
      <w:pPr>
        <w:numPr>
          <w:ilvl w:val="0"/>
          <w:numId w:val="10"/>
        </w:numPr>
        <w:rPr>
          <w:rFonts w:ascii="Arial" w:hAnsi="Arial" w:cs="Arial"/>
          <w:sz w:val="22"/>
          <w:szCs w:val="22"/>
        </w:rPr>
      </w:pPr>
      <w:r w:rsidRPr="00931493">
        <w:rPr>
          <w:rFonts w:ascii="Arial" w:hAnsi="Arial" w:cs="Arial"/>
          <w:sz w:val="22"/>
          <w:szCs w:val="22"/>
        </w:rPr>
        <w:t xml:space="preserve">regular </w:t>
      </w:r>
      <w:r w:rsidR="00D42395" w:rsidRPr="00931493">
        <w:rPr>
          <w:rFonts w:ascii="Arial" w:hAnsi="Arial" w:cs="Arial"/>
          <w:sz w:val="22"/>
          <w:szCs w:val="22"/>
        </w:rPr>
        <w:t xml:space="preserve">pupil progress </w:t>
      </w:r>
      <w:r w:rsidRPr="00931493">
        <w:rPr>
          <w:rFonts w:ascii="Arial" w:hAnsi="Arial" w:cs="Arial"/>
          <w:sz w:val="22"/>
          <w:szCs w:val="22"/>
        </w:rPr>
        <w:t>meetings about pupil</w:t>
      </w:r>
      <w:r w:rsidR="00BD39D0">
        <w:rPr>
          <w:rFonts w:ascii="Arial" w:hAnsi="Arial" w:cs="Arial"/>
          <w:sz w:val="22"/>
          <w:szCs w:val="22"/>
        </w:rPr>
        <w:t>s’ progress between the SENCO</w:t>
      </w:r>
      <w:r w:rsidRPr="00931493">
        <w:rPr>
          <w:rFonts w:ascii="Arial" w:hAnsi="Arial" w:cs="Arial"/>
          <w:sz w:val="22"/>
          <w:szCs w:val="22"/>
        </w:rPr>
        <w:t xml:space="preserve"> co-ordinator and the head teacher</w:t>
      </w:r>
    </w:p>
    <w:p w:rsidR="00E74FA0" w:rsidRPr="00931493" w:rsidRDefault="00E74FA0" w:rsidP="0046065A">
      <w:pPr>
        <w:numPr>
          <w:ilvl w:val="0"/>
          <w:numId w:val="10"/>
        </w:numPr>
        <w:rPr>
          <w:rFonts w:ascii="Arial" w:hAnsi="Arial" w:cs="Arial"/>
          <w:sz w:val="22"/>
          <w:szCs w:val="22"/>
        </w:rPr>
      </w:pPr>
      <w:r w:rsidRPr="00931493">
        <w:rPr>
          <w:rFonts w:ascii="Arial" w:hAnsi="Arial" w:cs="Arial"/>
          <w:sz w:val="22"/>
          <w:szCs w:val="22"/>
        </w:rPr>
        <w:t>head teacher’s report t</w:t>
      </w:r>
      <w:r w:rsidR="00D42395" w:rsidRPr="00931493">
        <w:rPr>
          <w:rFonts w:ascii="Arial" w:hAnsi="Arial" w:cs="Arial"/>
          <w:sz w:val="22"/>
          <w:szCs w:val="22"/>
        </w:rPr>
        <w:t xml:space="preserve">o </w:t>
      </w:r>
      <w:r w:rsidRPr="00931493">
        <w:rPr>
          <w:rFonts w:ascii="Arial" w:hAnsi="Arial" w:cs="Arial"/>
          <w:sz w:val="22"/>
          <w:szCs w:val="22"/>
        </w:rPr>
        <w:t xml:space="preserve">governors </w:t>
      </w:r>
    </w:p>
    <w:p w:rsidR="00D42395" w:rsidRPr="00931493" w:rsidRDefault="00D42395" w:rsidP="0046065A">
      <w:pPr>
        <w:numPr>
          <w:ilvl w:val="0"/>
          <w:numId w:val="10"/>
        </w:numPr>
        <w:rPr>
          <w:rFonts w:ascii="Arial" w:hAnsi="Arial" w:cs="Arial"/>
          <w:sz w:val="22"/>
          <w:szCs w:val="22"/>
        </w:rPr>
      </w:pPr>
      <w:r w:rsidRPr="00931493">
        <w:rPr>
          <w:rFonts w:ascii="Arial" w:hAnsi="Arial" w:cs="Arial"/>
          <w:sz w:val="22"/>
          <w:szCs w:val="22"/>
        </w:rPr>
        <w:t>monitoring by Lead Governors for Inclusion, Pupil Premium and EAL.</w:t>
      </w:r>
    </w:p>
    <w:p w:rsidR="00E74FA0" w:rsidRPr="00931493" w:rsidRDefault="00E74FA0" w:rsidP="00E74FA0">
      <w:pPr>
        <w:pStyle w:val="BodyText"/>
        <w:rPr>
          <w:rFonts w:ascii="Arial" w:hAnsi="Arial" w:cs="Arial"/>
          <w:sz w:val="22"/>
          <w:szCs w:val="22"/>
        </w:rPr>
      </w:pPr>
    </w:p>
    <w:p w:rsidR="00DB7877" w:rsidRPr="00DB7877" w:rsidRDefault="00DB7877" w:rsidP="00DB7877">
      <w:pPr>
        <w:pStyle w:val="BodyText"/>
        <w:rPr>
          <w:b/>
          <w:sz w:val="16"/>
          <w:szCs w:val="16"/>
        </w:rPr>
      </w:pPr>
    </w:p>
    <w:p w:rsidR="00DB7877" w:rsidRPr="00012974" w:rsidRDefault="00012974" w:rsidP="00DB7877">
      <w:pPr>
        <w:pStyle w:val="Heading2"/>
        <w:rPr>
          <w:rFonts w:ascii="Arial" w:hAnsi="Arial" w:cs="Arial"/>
          <w:sz w:val="22"/>
          <w:szCs w:val="22"/>
        </w:rPr>
      </w:pPr>
      <w:r w:rsidRPr="00012974">
        <w:rPr>
          <w:rFonts w:ascii="Arial" w:hAnsi="Arial" w:cs="Arial"/>
          <w:sz w:val="22"/>
          <w:szCs w:val="22"/>
        </w:rPr>
        <w:t>Stage 2 Additional SEN Support</w:t>
      </w:r>
    </w:p>
    <w:p w:rsidR="00DB7877" w:rsidRPr="00DB7877" w:rsidRDefault="00DB7877" w:rsidP="00DB7877">
      <w:pPr>
        <w:rPr>
          <w:sz w:val="16"/>
          <w:szCs w:val="16"/>
        </w:rPr>
      </w:pPr>
    </w:p>
    <w:p w:rsidR="00DB7877" w:rsidRPr="00DB7877" w:rsidRDefault="00DB7877" w:rsidP="00DB7877">
      <w:pPr>
        <w:rPr>
          <w:b/>
          <w:sz w:val="16"/>
          <w:szCs w:val="16"/>
          <w:u w:val="single"/>
        </w:rPr>
      </w:pPr>
    </w:p>
    <w:p w:rsidR="00DB7877" w:rsidRPr="00012974" w:rsidRDefault="00DB7877" w:rsidP="0046065A">
      <w:pPr>
        <w:numPr>
          <w:ilvl w:val="0"/>
          <w:numId w:val="15"/>
        </w:numPr>
        <w:rPr>
          <w:rFonts w:ascii="Arial" w:hAnsi="Arial" w:cs="Arial"/>
          <w:b/>
          <w:sz w:val="22"/>
          <w:szCs w:val="22"/>
          <w:u w:val="single"/>
        </w:rPr>
      </w:pPr>
      <w:r w:rsidRPr="00012974">
        <w:rPr>
          <w:rFonts w:ascii="Arial" w:hAnsi="Arial" w:cs="Arial"/>
          <w:sz w:val="22"/>
          <w:szCs w:val="22"/>
        </w:rPr>
        <w:t xml:space="preserve">Pupils will be </w:t>
      </w:r>
      <w:r w:rsidR="00012974" w:rsidRPr="00012974">
        <w:rPr>
          <w:rFonts w:ascii="Arial" w:hAnsi="Arial" w:cs="Arial"/>
          <w:sz w:val="22"/>
          <w:szCs w:val="22"/>
        </w:rPr>
        <w:t>offered additional SEN support</w:t>
      </w:r>
      <w:r w:rsidRPr="00012974">
        <w:rPr>
          <w:rFonts w:ascii="Arial" w:hAnsi="Arial" w:cs="Arial"/>
          <w:sz w:val="22"/>
          <w:szCs w:val="22"/>
        </w:rPr>
        <w:t xml:space="preserve"> when it is clear that their needs require intervention which is “additional to” or “different from” the well-differentiated curriculum offer for all pupils in the school </w:t>
      </w:r>
      <w:proofErr w:type="spellStart"/>
      <w:r w:rsidRPr="00012974">
        <w:rPr>
          <w:rFonts w:ascii="Arial" w:hAnsi="Arial" w:cs="Arial"/>
          <w:sz w:val="22"/>
          <w:szCs w:val="22"/>
        </w:rPr>
        <w:t>ie</w:t>
      </w:r>
      <w:proofErr w:type="spellEnd"/>
      <w:r w:rsidRPr="00012974">
        <w:rPr>
          <w:rFonts w:ascii="Arial" w:hAnsi="Arial" w:cs="Arial"/>
          <w:sz w:val="22"/>
          <w:szCs w:val="22"/>
        </w:rPr>
        <w:t xml:space="preserve"> they </w:t>
      </w:r>
      <w:r w:rsidR="00012974" w:rsidRPr="00012974">
        <w:rPr>
          <w:rFonts w:ascii="Arial" w:hAnsi="Arial" w:cs="Arial"/>
          <w:sz w:val="22"/>
          <w:szCs w:val="22"/>
        </w:rPr>
        <w:t>have a special educational need as defined by the SEN Code of Practice 201</w:t>
      </w:r>
      <w:r w:rsidR="00AF10D3">
        <w:rPr>
          <w:rFonts w:ascii="Arial" w:hAnsi="Arial" w:cs="Arial"/>
          <w:sz w:val="22"/>
          <w:szCs w:val="22"/>
        </w:rPr>
        <w:t>4</w:t>
      </w:r>
      <w:r w:rsidR="00012974" w:rsidRPr="00012974">
        <w:rPr>
          <w:rFonts w:ascii="Arial" w:hAnsi="Arial" w:cs="Arial"/>
          <w:sz w:val="22"/>
          <w:szCs w:val="22"/>
        </w:rPr>
        <w:t>.</w:t>
      </w:r>
      <w:r w:rsidRPr="00012974">
        <w:rPr>
          <w:rFonts w:ascii="Arial" w:hAnsi="Arial" w:cs="Arial"/>
          <w:sz w:val="22"/>
          <w:szCs w:val="22"/>
        </w:rPr>
        <w:t xml:space="preserve"> </w:t>
      </w:r>
    </w:p>
    <w:p w:rsidR="00DB7877" w:rsidRPr="00012974" w:rsidRDefault="00DB7877" w:rsidP="0046065A">
      <w:pPr>
        <w:numPr>
          <w:ilvl w:val="0"/>
          <w:numId w:val="15"/>
        </w:numPr>
        <w:rPr>
          <w:rFonts w:ascii="Arial" w:hAnsi="Arial" w:cs="Arial"/>
          <w:b/>
          <w:sz w:val="22"/>
          <w:szCs w:val="22"/>
          <w:u w:val="single"/>
        </w:rPr>
      </w:pPr>
      <w:r w:rsidRPr="00012974">
        <w:rPr>
          <w:rFonts w:ascii="Arial" w:hAnsi="Arial" w:cs="Arial"/>
          <w:sz w:val="22"/>
          <w:szCs w:val="22"/>
        </w:rPr>
        <w:t xml:space="preserve">Under-achieving pupils and pupils with EAL who do not have SEN will </w:t>
      </w:r>
      <w:r w:rsidRPr="00012974">
        <w:rPr>
          <w:rFonts w:ascii="Arial" w:hAnsi="Arial" w:cs="Arial"/>
          <w:b/>
          <w:sz w:val="22"/>
          <w:szCs w:val="22"/>
        </w:rPr>
        <w:t>not</w:t>
      </w:r>
      <w:r w:rsidRPr="00012974">
        <w:rPr>
          <w:rFonts w:ascii="Arial" w:hAnsi="Arial" w:cs="Arial"/>
          <w:sz w:val="22"/>
          <w:szCs w:val="22"/>
        </w:rPr>
        <w:t xml:space="preserve"> be placed on the </w:t>
      </w:r>
      <w:r w:rsidR="00012974" w:rsidRPr="00012974">
        <w:rPr>
          <w:rFonts w:ascii="Arial" w:hAnsi="Arial" w:cs="Arial"/>
          <w:sz w:val="22"/>
          <w:szCs w:val="22"/>
        </w:rPr>
        <w:t xml:space="preserve">list of pupils being offered </w:t>
      </w:r>
      <w:r w:rsidR="00BC18FD">
        <w:rPr>
          <w:rFonts w:ascii="Arial" w:hAnsi="Arial" w:cs="Arial"/>
          <w:sz w:val="22"/>
          <w:szCs w:val="22"/>
        </w:rPr>
        <w:t>a</w:t>
      </w:r>
      <w:r w:rsidR="00012974" w:rsidRPr="00012974">
        <w:rPr>
          <w:rFonts w:ascii="Arial" w:hAnsi="Arial" w:cs="Arial"/>
          <w:sz w:val="22"/>
          <w:szCs w:val="22"/>
        </w:rPr>
        <w:t xml:space="preserve">dditional SEN </w:t>
      </w:r>
      <w:r w:rsidR="00BC18FD">
        <w:rPr>
          <w:rFonts w:ascii="Arial" w:hAnsi="Arial" w:cs="Arial"/>
          <w:sz w:val="22"/>
          <w:szCs w:val="22"/>
        </w:rPr>
        <w:t>s</w:t>
      </w:r>
      <w:r w:rsidR="00012974" w:rsidRPr="00012974">
        <w:rPr>
          <w:rFonts w:ascii="Arial" w:hAnsi="Arial" w:cs="Arial"/>
          <w:sz w:val="22"/>
          <w:szCs w:val="22"/>
        </w:rPr>
        <w:t>upport</w:t>
      </w:r>
      <w:r w:rsidR="00AF10D3">
        <w:rPr>
          <w:rFonts w:ascii="Arial" w:hAnsi="Arial" w:cs="Arial"/>
          <w:sz w:val="22"/>
          <w:szCs w:val="22"/>
        </w:rPr>
        <w:t xml:space="preserve"> (but will be on the school’s provision map).</w:t>
      </w:r>
    </w:p>
    <w:p w:rsidR="00DB7877" w:rsidRPr="00012974" w:rsidRDefault="00DB7877" w:rsidP="0046065A">
      <w:pPr>
        <w:numPr>
          <w:ilvl w:val="0"/>
          <w:numId w:val="15"/>
        </w:numPr>
        <w:rPr>
          <w:rFonts w:ascii="Arial" w:hAnsi="Arial" w:cs="Arial"/>
          <w:b/>
          <w:sz w:val="22"/>
          <w:szCs w:val="22"/>
          <w:u w:val="single"/>
        </w:rPr>
      </w:pPr>
      <w:r w:rsidRPr="00012974">
        <w:rPr>
          <w:rFonts w:ascii="Arial" w:hAnsi="Arial" w:cs="Arial"/>
          <w:sz w:val="22"/>
          <w:szCs w:val="22"/>
        </w:rPr>
        <w:t>In keeping with all vulnerable learners, intervention for pupils on the SEN list will be identified and tracked using the whole-school provision map.</w:t>
      </w:r>
    </w:p>
    <w:p w:rsidR="00A45EEE" w:rsidRDefault="00DB7877" w:rsidP="0046065A">
      <w:pPr>
        <w:numPr>
          <w:ilvl w:val="0"/>
          <w:numId w:val="15"/>
        </w:numPr>
        <w:rPr>
          <w:rFonts w:ascii="Arial" w:hAnsi="Arial" w:cs="Arial"/>
          <w:sz w:val="22"/>
          <w:szCs w:val="22"/>
        </w:rPr>
      </w:pPr>
      <w:r w:rsidRPr="00012974">
        <w:rPr>
          <w:rFonts w:ascii="Arial" w:hAnsi="Arial" w:cs="Arial"/>
          <w:sz w:val="22"/>
          <w:szCs w:val="22"/>
        </w:rPr>
        <w:t xml:space="preserve">It may be decided that </w:t>
      </w:r>
      <w:r w:rsidR="00AF10D3">
        <w:rPr>
          <w:rFonts w:ascii="Arial" w:hAnsi="Arial" w:cs="Arial"/>
          <w:sz w:val="22"/>
          <w:szCs w:val="22"/>
        </w:rPr>
        <w:t>a very small number</w:t>
      </w:r>
      <w:r w:rsidR="00FD029E">
        <w:rPr>
          <w:rFonts w:ascii="Arial" w:hAnsi="Arial" w:cs="Arial"/>
          <w:sz w:val="22"/>
          <w:szCs w:val="22"/>
        </w:rPr>
        <w:t xml:space="preserve"> (</w:t>
      </w:r>
      <w:r w:rsidRPr="00254699">
        <w:rPr>
          <w:rFonts w:ascii="Arial" w:hAnsi="Arial" w:cs="Arial"/>
          <w:sz w:val="22"/>
          <w:szCs w:val="22"/>
        </w:rPr>
        <w:t>but not</w:t>
      </w:r>
      <w:r w:rsidRPr="00FD029E">
        <w:rPr>
          <w:rFonts w:ascii="Arial" w:hAnsi="Arial" w:cs="Arial"/>
          <w:sz w:val="22"/>
          <w:szCs w:val="22"/>
          <w:u w:val="single"/>
        </w:rPr>
        <w:t xml:space="preserve"> </w:t>
      </w:r>
      <w:r w:rsidRPr="00FD029E">
        <w:rPr>
          <w:rFonts w:ascii="Arial" w:hAnsi="Arial" w:cs="Arial"/>
          <w:sz w:val="22"/>
          <w:szCs w:val="22"/>
        </w:rPr>
        <w:t>all</w:t>
      </w:r>
      <w:r w:rsidR="00FD029E">
        <w:rPr>
          <w:rFonts w:ascii="Arial" w:hAnsi="Arial" w:cs="Arial"/>
          <w:sz w:val="22"/>
          <w:szCs w:val="22"/>
        </w:rPr>
        <w:t>)</w:t>
      </w:r>
      <w:r w:rsidR="00BC18FD">
        <w:rPr>
          <w:rFonts w:ascii="Arial" w:hAnsi="Arial" w:cs="Arial"/>
          <w:sz w:val="22"/>
          <w:szCs w:val="22"/>
        </w:rPr>
        <w:t xml:space="preserve"> of the </w:t>
      </w:r>
      <w:r w:rsidRPr="00BC18FD">
        <w:rPr>
          <w:rFonts w:ascii="Arial" w:hAnsi="Arial" w:cs="Arial"/>
          <w:sz w:val="22"/>
          <w:szCs w:val="22"/>
        </w:rPr>
        <w:t>pupils</w:t>
      </w:r>
      <w:r w:rsidRPr="00012974">
        <w:rPr>
          <w:rFonts w:ascii="Arial" w:hAnsi="Arial" w:cs="Arial"/>
          <w:sz w:val="22"/>
          <w:szCs w:val="22"/>
        </w:rPr>
        <w:t xml:space="preserve"> on the SEN list will require </w:t>
      </w:r>
      <w:r w:rsidR="00AF10D3">
        <w:rPr>
          <w:rFonts w:ascii="Arial" w:hAnsi="Arial" w:cs="Arial"/>
          <w:sz w:val="22"/>
          <w:szCs w:val="22"/>
        </w:rPr>
        <w:t xml:space="preserve">additional </w:t>
      </w:r>
      <w:r w:rsidR="00BC18FD">
        <w:rPr>
          <w:rFonts w:ascii="Arial" w:hAnsi="Arial" w:cs="Arial"/>
          <w:sz w:val="22"/>
          <w:szCs w:val="22"/>
        </w:rPr>
        <w:t>H</w:t>
      </w:r>
      <w:r w:rsidR="00AF10D3">
        <w:rPr>
          <w:rFonts w:ascii="Arial" w:hAnsi="Arial" w:cs="Arial"/>
          <w:sz w:val="22"/>
          <w:szCs w:val="22"/>
        </w:rPr>
        <w:t xml:space="preserve">igh </w:t>
      </w:r>
      <w:r w:rsidR="00BC18FD">
        <w:rPr>
          <w:rFonts w:ascii="Arial" w:hAnsi="Arial" w:cs="Arial"/>
          <w:sz w:val="22"/>
          <w:szCs w:val="22"/>
        </w:rPr>
        <w:t>N</w:t>
      </w:r>
      <w:r w:rsidR="00C716BD">
        <w:rPr>
          <w:rFonts w:ascii="Arial" w:hAnsi="Arial" w:cs="Arial"/>
          <w:sz w:val="22"/>
          <w:szCs w:val="22"/>
        </w:rPr>
        <w:t>eeds funding, for which an</w:t>
      </w:r>
      <w:r w:rsidR="00AF10D3">
        <w:rPr>
          <w:rFonts w:ascii="Arial" w:hAnsi="Arial" w:cs="Arial"/>
          <w:sz w:val="22"/>
          <w:szCs w:val="22"/>
        </w:rPr>
        <w:t xml:space="preserve"> application needs to be made to the Local Authority, </w:t>
      </w:r>
      <w:r w:rsidRPr="00012974">
        <w:rPr>
          <w:rFonts w:ascii="Arial" w:hAnsi="Arial" w:cs="Arial"/>
          <w:sz w:val="22"/>
          <w:szCs w:val="22"/>
        </w:rPr>
        <w:t xml:space="preserve">to ensure their underlying special educational need is being addressed. This </w:t>
      </w:r>
      <w:r w:rsidR="00AF10D3">
        <w:rPr>
          <w:rFonts w:ascii="Arial" w:hAnsi="Arial" w:cs="Arial"/>
          <w:sz w:val="22"/>
          <w:szCs w:val="22"/>
        </w:rPr>
        <w:t>may</w:t>
      </w:r>
      <w:r w:rsidRPr="00012974">
        <w:rPr>
          <w:rFonts w:ascii="Arial" w:hAnsi="Arial" w:cs="Arial"/>
          <w:sz w:val="22"/>
          <w:szCs w:val="22"/>
        </w:rPr>
        <w:t xml:space="preserve"> particularly be the case where outside agencies have been involved in assessing the pupil or contributing to their provision.</w:t>
      </w:r>
      <w:r w:rsidR="00AF10D3">
        <w:rPr>
          <w:rFonts w:ascii="Arial" w:hAnsi="Arial" w:cs="Arial"/>
          <w:sz w:val="22"/>
          <w:szCs w:val="22"/>
        </w:rPr>
        <w:t xml:space="preserve">  Where the school can evidence that more than £6,000 above the Average Weighted Pupil Unit has, or will need to be, spent on a pupil within any one financial year, in order to meet his or her special educational needs</w:t>
      </w:r>
      <w:r w:rsidR="00A45EEE">
        <w:rPr>
          <w:rFonts w:ascii="Arial" w:hAnsi="Arial" w:cs="Arial"/>
          <w:sz w:val="22"/>
          <w:szCs w:val="22"/>
        </w:rPr>
        <w:t xml:space="preserve">, an </w:t>
      </w:r>
      <w:r w:rsidR="00A45EEE">
        <w:rPr>
          <w:rFonts w:ascii="Arial" w:hAnsi="Arial" w:cs="Arial"/>
          <w:sz w:val="22"/>
          <w:szCs w:val="22"/>
        </w:rPr>
        <w:lastRenderedPageBreak/>
        <w:t xml:space="preserve">application will be made to the Local Authority, with particular regard to the success criteria and SEN Descriptors published as part of the </w:t>
      </w:r>
      <w:r w:rsidR="007B6A77">
        <w:rPr>
          <w:rFonts w:ascii="Arial" w:hAnsi="Arial" w:cs="Arial"/>
          <w:sz w:val="22"/>
          <w:szCs w:val="22"/>
        </w:rPr>
        <w:t>Local O</w:t>
      </w:r>
      <w:r w:rsidR="00A45EEE">
        <w:rPr>
          <w:rFonts w:ascii="Arial" w:hAnsi="Arial" w:cs="Arial"/>
          <w:sz w:val="22"/>
          <w:szCs w:val="22"/>
        </w:rPr>
        <w:t>ffer.</w:t>
      </w:r>
    </w:p>
    <w:p w:rsidR="00A45EEE" w:rsidRDefault="007B6A77" w:rsidP="0046065A">
      <w:pPr>
        <w:numPr>
          <w:ilvl w:val="0"/>
          <w:numId w:val="15"/>
        </w:numPr>
        <w:rPr>
          <w:rFonts w:ascii="Arial" w:hAnsi="Arial" w:cs="Arial"/>
          <w:sz w:val="22"/>
          <w:szCs w:val="22"/>
        </w:rPr>
      </w:pPr>
      <w:r>
        <w:rPr>
          <w:rFonts w:ascii="Arial" w:hAnsi="Arial" w:cs="Arial"/>
          <w:sz w:val="22"/>
          <w:szCs w:val="22"/>
        </w:rPr>
        <w:t>W</w:t>
      </w:r>
      <w:r w:rsidR="00A45EEE">
        <w:rPr>
          <w:rFonts w:ascii="Arial" w:hAnsi="Arial" w:cs="Arial"/>
          <w:sz w:val="22"/>
          <w:szCs w:val="22"/>
        </w:rPr>
        <w:t>here a pupil has a significant, severe and sustained need, it may be necessary to enter a multi-disciplinary assessment process with health and so</w:t>
      </w:r>
      <w:r w:rsidR="00C716BD">
        <w:rPr>
          <w:rFonts w:ascii="Arial" w:hAnsi="Arial" w:cs="Arial"/>
          <w:sz w:val="22"/>
          <w:szCs w:val="22"/>
        </w:rPr>
        <w:t>cial care in order to consider the need for an</w:t>
      </w:r>
      <w:r w:rsidR="00A45EEE">
        <w:rPr>
          <w:rFonts w:ascii="Arial" w:hAnsi="Arial" w:cs="Arial"/>
          <w:sz w:val="22"/>
          <w:szCs w:val="22"/>
        </w:rPr>
        <w:t xml:space="preserve"> Education Health and Care Plan.</w:t>
      </w:r>
    </w:p>
    <w:p w:rsidR="00DB7877" w:rsidRPr="00012974" w:rsidRDefault="00A45EEE" w:rsidP="0046065A">
      <w:pPr>
        <w:numPr>
          <w:ilvl w:val="0"/>
          <w:numId w:val="15"/>
        </w:numPr>
        <w:rPr>
          <w:rFonts w:ascii="Arial" w:hAnsi="Arial" w:cs="Arial"/>
          <w:sz w:val="22"/>
          <w:szCs w:val="22"/>
        </w:rPr>
      </w:pPr>
      <w:r>
        <w:rPr>
          <w:rFonts w:ascii="Arial" w:hAnsi="Arial" w:cs="Arial"/>
          <w:sz w:val="22"/>
          <w:szCs w:val="22"/>
        </w:rPr>
        <w:t>Where a pupil is in receipt of High Needs Funding and/or an Education Health and Care Plan, a decision will be made as to whether a short-term Individual Education Plan is required.</w:t>
      </w:r>
    </w:p>
    <w:p w:rsidR="00DB7877" w:rsidRPr="00012974" w:rsidRDefault="00DB7877" w:rsidP="0046065A">
      <w:pPr>
        <w:numPr>
          <w:ilvl w:val="0"/>
          <w:numId w:val="15"/>
        </w:numPr>
        <w:rPr>
          <w:rFonts w:ascii="Arial" w:hAnsi="Arial" w:cs="Arial"/>
          <w:sz w:val="22"/>
          <w:szCs w:val="22"/>
        </w:rPr>
      </w:pPr>
      <w:r w:rsidRPr="00012974">
        <w:rPr>
          <w:rFonts w:ascii="Arial" w:hAnsi="Arial" w:cs="Arial"/>
          <w:sz w:val="22"/>
          <w:szCs w:val="22"/>
        </w:rPr>
        <w:t>Our approach to IEPs</w:t>
      </w:r>
      <w:r w:rsidR="00BC18FD">
        <w:rPr>
          <w:rFonts w:ascii="Arial" w:hAnsi="Arial" w:cs="Arial"/>
          <w:sz w:val="22"/>
          <w:szCs w:val="22"/>
        </w:rPr>
        <w:t>, which we recognise are no longer prescribed in the SEN Code of Practice 2014,</w:t>
      </w:r>
      <w:r w:rsidRPr="00012974">
        <w:rPr>
          <w:rFonts w:ascii="Arial" w:hAnsi="Arial" w:cs="Arial"/>
          <w:sz w:val="22"/>
          <w:szCs w:val="22"/>
        </w:rPr>
        <w:t xml:space="preserve"> is as follows:</w:t>
      </w:r>
    </w:p>
    <w:p w:rsidR="00DB7877" w:rsidRPr="00012974" w:rsidRDefault="00DB7877" w:rsidP="00DB7877">
      <w:pPr>
        <w:rPr>
          <w:rFonts w:ascii="Arial" w:hAnsi="Arial" w:cs="Arial"/>
          <w:b/>
          <w:sz w:val="22"/>
          <w:szCs w:val="22"/>
          <w:u w:val="single"/>
        </w:rPr>
      </w:pPr>
    </w:p>
    <w:p w:rsidR="00DB7877" w:rsidRPr="00012974" w:rsidRDefault="00DB7877" w:rsidP="0046065A">
      <w:pPr>
        <w:numPr>
          <w:ilvl w:val="1"/>
          <w:numId w:val="16"/>
        </w:numPr>
        <w:ind w:left="1800"/>
        <w:rPr>
          <w:rFonts w:ascii="Arial" w:hAnsi="Arial" w:cs="Arial"/>
          <w:sz w:val="22"/>
          <w:szCs w:val="22"/>
        </w:rPr>
      </w:pPr>
      <w:r w:rsidRPr="00012974">
        <w:rPr>
          <w:rFonts w:ascii="Arial" w:hAnsi="Arial" w:cs="Arial"/>
          <w:sz w:val="22"/>
          <w:szCs w:val="22"/>
        </w:rPr>
        <w:t>Our IEPs are a planning, teaching and reviewing tool which enables us to focus on particular areas of development for pupils with special educational needs. They are seen as working document which can be constantly refined and amended.</w:t>
      </w:r>
    </w:p>
    <w:p w:rsidR="00932401" w:rsidRDefault="00DB7877" w:rsidP="0046065A">
      <w:pPr>
        <w:numPr>
          <w:ilvl w:val="1"/>
          <w:numId w:val="16"/>
        </w:numPr>
        <w:ind w:left="1800"/>
        <w:rPr>
          <w:rFonts w:ascii="Arial" w:hAnsi="Arial" w:cs="Arial"/>
          <w:sz w:val="22"/>
          <w:szCs w:val="22"/>
        </w:rPr>
      </w:pPr>
      <w:r w:rsidRPr="00932401">
        <w:rPr>
          <w:rFonts w:ascii="Arial" w:hAnsi="Arial" w:cs="Arial"/>
          <w:sz w:val="22"/>
          <w:szCs w:val="22"/>
        </w:rPr>
        <w:t xml:space="preserve">Our IEPs will record that which is </w:t>
      </w:r>
      <w:r w:rsidRPr="00932401">
        <w:rPr>
          <w:rFonts w:ascii="Arial" w:hAnsi="Arial" w:cs="Arial"/>
          <w:i/>
          <w:iCs/>
          <w:sz w:val="22"/>
          <w:szCs w:val="22"/>
        </w:rPr>
        <w:t>additional to</w:t>
      </w:r>
      <w:r w:rsidRPr="00932401">
        <w:rPr>
          <w:rFonts w:ascii="Arial" w:hAnsi="Arial" w:cs="Arial"/>
          <w:sz w:val="22"/>
          <w:szCs w:val="22"/>
        </w:rPr>
        <w:t xml:space="preserve"> or </w:t>
      </w:r>
      <w:r w:rsidRPr="00932401">
        <w:rPr>
          <w:rFonts w:ascii="Arial" w:hAnsi="Arial" w:cs="Arial"/>
          <w:i/>
          <w:iCs/>
          <w:sz w:val="22"/>
          <w:szCs w:val="22"/>
        </w:rPr>
        <w:t>different from</w:t>
      </w:r>
      <w:r w:rsidR="00C210FF">
        <w:rPr>
          <w:rFonts w:ascii="Arial" w:hAnsi="Arial" w:cs="Arial"/>
          <w:sz w:val="22"/>
          <w:szCs w:val="22"/>
        </w:rPr>
        <w:t xml:space="preserve"> the scaffolded</w:t>
      </w:r>
      <w:r w:rsidRPr="00932401">
        <w:rPr>
          <w:rFonts w:ascii="Arial" w:hAnsi="Arial" w:cs="Arial"/>
          <w:sz w:val="22"/>
          <w:szCs w:val="22"/>
        </w:rPr>
        <w:t xml:space="preserve"> curriculum plan which is in place as part of provision for all children.  Targets will address the underlying reasons why a pupil is </w:t>
      </w:r>
      <w:r w:rsidR="001B7283">
        <w:rPr>
          <w:rFonts w:ascii="Arial" w:hAnsi="Arial" w:cs="Arial"/>
          <w:sz w:val="22"/>
          <w:szCs w:val="22"/>
        </w:rPr>
        <w:t>ha</w:t>
      </w:r>
      <w:r w:rsidR="00C210FF">
        <w:rPr>
          <w:rFonts w:ascii="Arial" w:hAnsi="Arial" w:cs="Arial"/>
          <w:sz w:val="22"/>
          <w:szCs w:val="22"/>
        </w:rPr>
        <w:t>ving difficulty with learning.</w:t>
      </w:r>
    </w:p>
    <w:p w:rsidR="00DB7877" w:rsidRPr="00932401" w:rsidRDefault="00DB7877" w:rsidP="0046065A">
      <w:pPr>
        <w:numPr>
          <w:ilvl w:val="1"/>
          <w:numId w:val="16"/>
        </w:numPr>
        <w:ind w:left="1800"/>
        <w:rPr>
          <w:rFonts w:ascii="Arial" w:hAnsi="Arial" w:cs="Arial"/>
          <w:sz w:val="22"/>
          <w:szCs w:val="22"/>
        </w:rPr>
      </w:pPr>
      <w:r w:rsidRPr="00932401">
        <w:rPr>
          <w:rFonts w:ascii="Arial" w:hAnsi="Arial" w:cs="Arial"/>
          <w:sz w:val="22"/>
          <w:szCs w:val="22"/>
        </w:rPr>
        <w:t xml:space="preserve">Our IEPs </w:t>
      </w:r>
      <w:r w:rsidR="00012974" w:rsidRPr="00932401">
        <w:rPr>
          <w:rFonts w:ascii="Arial" w:hAnsi="Arial" w:cs="Arial"/>
          <w:sz w:val="22"/>
          <w:szCs w:val="22"/>
        </w:rPr>
        <w:t xml:space="preserve">will </w:t>
      </w:r>
      <w:r w:rsidRPr="00932401">
        <w:rPr>
          <w:rFonts w:ascii="Arial" w:hAnsi="Arial" w:cs="Arial"/>
          <w:sz w:val="22"/>
          <w:szCs w:val="22"/>
        </w:rPr>
        <w:t>be accessible to all those involved in their implementat</w:t>
      </w:r>
      <w:r w:rsidR="00D42395">
        <w:rPr>
          <w:rFonts w:ascii="Arial" w:hAnsi="Arial" w:cs="Arial"/>
          <w:sz w:val="22"/>
          <w:szCs w:val="22"/>
        </w:rPr>
        <w:t xml:space="preserve">ion </w:t>
      </w:r>
    </w:p>
    <w:p w:rsidR="00DB7877" w:rsidRPr="00012974" w:rsidRDefault="00DB7877" w:rsidP="0046065A">
      <w:pPr>
        <w:numPr>
          <w:ilvl w:val="1"/>
          <w:numId w:val="16"/>
        </w:numPr>
        <w:ind w:left="1800"/>
        <w:rPr>
          <w:rFonts w:ascii="Arial" w:hAnsi="Arial" w:cs="Arial"/>
          <w:sz w:val="22"/>
          <w:szCs w:val="22"/>
        </w:rPr>
      </w:pPr>
      <w:r w:rsidRPr="00012974">
        <w:rPr>
          <w:rFonts w:ascii="Arial" w:hAnsi="Arial" w:cs="Arial"/>
          <w:sz w:val="22"/>
          <w:szCs w:val="22"/>
        </w:rPr>
        <w:t>Our IEPs will be based on informed assessment and will include the input of outside agencies,</w:t>
      </w:r>
    </w:p>
    <w:p w:rsidR="00DB7877" w:rsidRPr="00012974" w:rsidRDefault="00DB7877" w:rsidP="0046065A">
      <w:pPr>
        <w:numPr>
          <w:ilvl w:val="1"/>
          <w:numId w:val="16"/>
        </w:numPr>
        <w:ind w:left="1800"/>
        <w:rPr>
          <w:rFonts w:ascii="Arial" w:hAnsi="Arial" w:cs="Arial"/>
          <w:sz w:val="22"/>
          <w:szCs w:val="22"/>
        </w:rPr>
      </w:pPr>
      <w:r w:rsidRPr="00012974">
        <w:rPr>
          <w:rFonts w:ascii="Arial" w:hAnsi="Arial" w:cs="Arial"/>
          <w:sz w:val="22"/>
          <w:szCs w:val="22"/>
        </w:rPr>
        <w:t>Our IEPs have been devised so that they are manageable and easily monitored and therefore will be monitored and evaluated regularly.</w:t>
      </w:r>
    </w:p>
    <w:p w:rsidR="00DB7877" w:rsidRPr="00012974" w:rsidRDefault="00DB7877" w:rsidP="0046065A">
      <w:pPr>
        <w:numPr>
          <w:ilvl w:val="1"/>
          <w:numId w:val="16"/>
        </w:numPr>
        <w:ind w:left="1800"/>
        <w:rPr>
          <w:rFonts w:ascii="Arial" w:hAnsi="Arial" w:cs="Arial"/>
          <w:sz w:val="22"/>
          <w:szCs w:val="22"/>
        </w:rPr>
      </w:pPr>
      <w:r w:rsidRPr="00012974">
        <w:rPr>
          <w:rFonts w:ascii="Arial" w:hAnsi="Arial" w:cs="Arial"/>
          <w:sz w:val="22"/>
          <w:szCs w:val="22"/>
        </w:rPr>
        <w:t>Our IEPs will be time-limited –</w:t>
      </w:r>
      <w:r w:rsidR="00EE35D1">
        <w:rPr>
          <w:rFonts w:ascii="Arial" w:hAnsi="Arial" w:cs="Arial"/>
          <w:sz w:val="22"/>
          <w:szCs w:val="22"/>
        </w:rPr>
        <w:t xml:space="preserve">at </w:t>
      </w:r>
      <w:r w:rsidR="00C210FF">
        <w:rPr>
          <w:rFonts w:ascii="Arial" w:hAnsi="Arial" w:cs="Arial"/>
          <w:sz w:val="22"/>
          <w:szCs w:val="22"/>
        </w:rPr>
        <w:t xml:space="preserve">each </w:t>
      </w:r>
      <w:r w:rsidR="00C210FF" w:rsidRPr="00012974">
        <w:rPr>
          <w:rFonts w:ascii="Arial" w:hAnsi="Arial" w:cs="Arial"/>
          <w:sz w:val="22"/>
          <w:szCs w:val="22"/>
        </w:rPr>
        <w:t>review</w:t>
      </w:r>
      <w:r w:rsidRPr="00012974">
        <w:rPr>
          <w:rFonts w:ascii="Arial" w:hAnsi="Arial" w:cs="Arial"/>
          <w:sz w:val="22"/>
          <w:szCs w:val="22"/>
        </w:rPr>
        <w:t>, there will be an agreed “where to next?”</w:t>
      </w:r>
    </w:p>
    <w:p w:rsidR="00DB7877" w:rsidRPr="00D42395" w:rsidRDefault="00DB7877" w:rsidP="00D42395">
      <w:pPr>
        <w:numPr>
          <w:ilvl w:val="1"/>
          <w:numId w:val="16"/>
        </w:numPr>
        <w:ind w:left="1800"/>
        <w:rPr>
          <w:rFonts w:ascii="Arial" w:hAnsi="Arial" w:cs="Arial"/>
          <w:sz w:val="22"/>
          <w:szCs w:val="22"/>
        </w:rPr>
      </w:pPr>
      <w:r w:rsidRPr="00012974">
        <w:rPr>
          <w:rFonts w:ascii="Arial" w:hAnsi="Arial" w:cs="Arial"/>
          <w:sz w:val="22"/>
          <w:szCs w:val="22"/>
        </w:rPr>
        <w:t xml:space="preserve">Our IEPs will have a </w:t>
      </w:r>
      <w:r w:rsidR="00C210FF">
        <w:rPr>
          <w:rFonts w:ascii="Arial" w:hAnsi="Arial" w:cs="Arial"/>
          <w:sz w:val="22"/>
          <w:szCs w:val="22"/>
        </w:rPr>
        <w:t>limited number of</w:t>
      </w:r>
      <w:r w:rsidRPr="00012974">
        <w:rPr>
          <w:rFonts w:ascii="Arial" w:hAnsi="Arial" w:cs="Arial"/>
          <w:sz w:val="22"/>
          <w:szCs w:val="22"/>
        </w:rPr>
        <w:t xml:space="preserve"> short / medium </w:t>
      </w:r>
      <w:r w:rsidR="00EE35D1">
        <w:rPr>
          <w:rFonts w:ascii="Arial" w:hAnsi="Arial" w:cs="Arial"/>
          <w:sz w:val="22"/>
          <w:szCs w:val="22"/>
        </w:rPr>
        <w:t xml:space="preserve">term SMART targets set for </w:t>
      </w:r>
      <w:r w:rsidRPr="00012974">
        <w:rPr>
          <w:rFonts w:ascii="Arial" w:hAnsi="Arial" w:cs="Arial"/>
          <w:sz w:val="22"/>
          <w:szCs w:val="22"/>
        </w:rPr>
        <w:t xml:space="preserve">the pupil. </w:t>
      </w:r>
    </w:p>
    <w:p w:rsidR="00DB7877" w:rsidRPr="00012974" w:rsidRDefault="00DB7877" w:rsidP="0046065A">
      <w:pPr>
        <w:numPr>
          <w:ilvl w:val="1"/>
          <w:numId w:val="16"/>
        </w:numPr>
        <w:ind w:left="1800"/>
        <w:rPr>
          <w:rFonts w:ascii="Arial" w:hAnsi="Arial" w:cs="Arial"/>
          <w:sz w:val="22"/>
          <w:szCs w:val="22"/>
        </w:rPr>
      </w:pPr>
      <w:r w:rsidRPr="00012974">
        <w:rPr>
          <w:rFonts w:ascii="Arial" w:hAnsi="Arial" w:cs="Arial"/>
          <w:sz w:val="22"/>
          <w:szCs w:val="22"/>
        </w:rPr>
        <w:t>Our IEPs will state what the learner is going to learn – not what the teacher is going to teach and will be clear about what the pupil should be able to do at the end of the given period.</w:t>
      </w:r>
    </w:p>
    <w:p w:rsidR="00DB7877" w:rsidRPr="00012974" w:rsidRDefault="00DB7877" w:rsidP="0046065A">
      <w:pPr>
        <w:numPr>
          <w:ilvl w:val="1"/>
          <w:numId w:val="16"/>
        </w:numPr>
        <w:ind w:left="1800"/>
        <w:rPr>
          <w:rFonts w:ascii="Arial" w:hAnsi="Arial" w:cs="Arial"/>
          <w:sz w:val="22"/>
          <w:szCs w:val="22"/>
        </w:rPr>
      </w:pPr>
      <w:r w:rsidRPr="00012974">
        <w:rPr>
          <w:rFonts w:ascii="Arial" w:hAnsi="Arial" w:cs="Arial"/>
          <w:sz w:val="22"/>
          <w:szCs w:val="22"/>
        </w:rPr>
        <w:t xml:space="preserve">Targets for an IEP will be arrived at </w:t>
      </w:r>
      <w:proofErr w:type="gramStart"/>
      <w:r w:rsidRPr="00012974">
        <w:rPr>
          <w:rFonts w:ascii="Arial" w:hAnsi="Arial" w:cs="Arial"/>
          <w:sz w:val="22"/>
          <w:szCs w:val="22"/>
        </w:rPr>
        <w:t>through :</w:t>
      </w:r>
      <w:proofErr w:type="gramEnd"/>
      <w:r w:rsidRPr="00012974">
        <w:rPr>
          <w:rFonts w:ascii="Arial" w:hAnsi="Arial" w:cs="Arial"/>
          <w:sz w:val="22"/>
          <w:szCs w:val="22"/>
        </w:rPr>
        <w:t xml:space="preserve"> </w:t>
      </w:r>
    </w:p>
    <w:p w:rsidR="00DB7877" w:rsidRPr="00012974" w:rsidRDefault="00DB7877" w:rsidP="0046065A">
      <w:pPr>
        <w:numPr>
          <w:ilvl w:val="2"/>
          <w:numId w:val="16"/>
        </w:numPr>
        <w:ind w:left="2520"/>
        <w:rPr>
          <w:rFonts w:ascii="Arial" w:hAnsi="Arial" w:cs="Arial"/>
          <w:b/>
          <w:sz w:val="22"/>
          <w:szCs w:val="22"/>
          <w:u w:val="single"/>
        </w:rPr>
      </w:pPr>
      <w:r w:rsidRPr="00012974">
        <w:rPr>
          <w:rFonts w:ascii="Arial" w:hAnsi="Arial" w:cs="Arial"/>
          <w:sz w:val="22"/>
          <w:szCs w:val="22"/>
        </w:rPr>
        <w:t>Discussion between teacher and SENCO</w:t>
      </w:r>
    </w:p>
    <w:p w:rsidR="00DB7877" w:rsidRPr="00012974" w:rsidRDefault="00DB7877" w:rsidP="0046065A">
      <w:pPr>
        <w:numPr>
          <w:ilvl w:val="2"/>
          <w:numId w:val="16"/>
        </w:numPr>
        <w:ind w:left="2520"/>
        <w:rPr>
          <w:rFonts w:ascii="Arial" w:hAnsi="Arial" w:cs="Arial"/>
          <w:sz w:val="22"/>
          <w:szCs w:val="22"/>
        </w:rPr>
      </w:pPr>
      <w:r w:rsidRPr="00012974">
        <w:rPr>
          <w:rFonts w:ascii="Arial" w:hAnsi="Arial" w:cs="Arial"/>
          <w:sz w:val="22"/>
          <w:szCs w:val="22"/>
        </w:rPr>
        <w:t>Discussion, wherever possible, with parents/carers and pupil</w:t>
      </w:r>
    </w:p>
    <w:p w:rsidR="00DB7877" w:rsidRPr="00012974" w:rsidRDefault="00DB7877" w:rsidP="0046065A">
      <w:pPr>
        <w:numPr>
          <w:ilvl w:val="2"/>
          <w:numId w:val="16"/>
        </w:numPr>
        <w:ind w:left="2520"/>
        <w:rPr>
          <w:rFonts w:ascii="Arial" w:hAnsi="Arial" w:cs="Arial"/>
          <w:sz w:val="22"/>
          <w:szCs w:val="22"/>
        </w:rPr>
      </w:pPr>
      <w:r w:rsidRPr="00012974">
        <w:rPr>
          <w:rFonts w:ascii="Arial" w:hAnsi="Arial" w:cs="Arial"/>
          <w:sz w:val="22"/>
          <w:szCs w:val="22"/>
        </w:rPr>
        <w:t>Discussion with another professional</w:t>
      </w:r>
      <w:r w:rsidR="00EE35D1">
        <w:rPr>
          <w:rFonts w:ascii="Arial" w:hAnsi="Arial" w:cs="Arial"/>
          <w:sz w:val="22"/>
          <w:szCs w:val="22"/>
        </w:rPr>
        <w:t xml:space="preserve"> if this is appropriate.</w:t>
      </w:r>
    </w:p>
    <w:p w:rsidR="00DB7877" w:rsidRDefault="00DB7877" w:rsidP="0046065A">
      <w:pPr>
        <w:numPr>
          <w:ilvl w:val="0"/>
          <w:numId w:val="17"/>
        </w:numPr>
        <w:ind w:left="1625" w:hanging="284"/>
        <w:rPr>
          <w:rFonts w:ascii="Arial" w:hAnsi="Arial" w:cs="Arial"/>
          <w:sz w:val="22"/>
          <w:szCs w:val="22"/>
        </w:rPr>
      </w:pPr>
      <w:r w:rsidRPr="00012974">
        <w:rPr>
          <w:rFonts w:ascii="Arial" w:hAnsi="Arial" w:cs="Arial"/>
          <w:sz w:val="22"/>
          <w:szCs w:val="22"/>
        </w:rPr>
        <w:t xml:space="preserve">Our IEPs will be reviewed at least termly by </w:t>
      </w:r>
      <w:r w:rsidR="00C210FF">
        <w:rPr>
          <w:rFonts w:ascii="Arial" w:hAnsi="Arial" w:cs="Arial"/>
          <w:sz w:val="22"/>
          <w:szCs w:val="22"/>
        </w:rPr>
        <w:t>the teachers</w:t>
      </w:r>
      <w:r w:rsidRPr="00012974">
        <w:rPr>
          <w:rFonts w:ascii="Arial" w:hAnsi="Arial" w:cs="Arial"/>
          <w:sz w:val="22"/>
          <w:szCs w:val="22"/>
        </w:rPr>
        <w:t xml:space="preserve"> in consultation with </w:t>
      </w:r>
      <w:proofErr w:type="spellStart"/>
      <w:r w:rsidR="00C210FF">
        <w:rPr>
          <w:rFonts w:ascii="Arial" w:hAnsi="Arial" w:cs="Arial"/>
          <w:sz w:val="22"/>
          <w:szCs w:val="22"/>
        </w:rPr>
        <w:t>senco</w:t>
      </w:r>
      <w:proofErr w:type="spellEnd"/>
      <w:r w:rsidR="00EE35D1">
        <w:rPr>
          <w:rFonts w:ascii="Arial" w:hAnsi="Arial" w:cs="Arial"/>
          <w:sz w:val="22"/>
          <w:szCs w:val="22"/>
        </w:rPr>
        <w:t xml:space="preserve"> and </w:t>
      </w:r>
      <w:r w:rsidR="00C210FF">
        <w:rPr>
          <w:rFonts w:ascii="Arial" w:hAnsi="Arial" w:cs="Arial"/>
          <w:sz w:val="22"/>
          <w:szCs w:val="22"/>
        </w:rPr>
        <w:t>with any</w:t>
      </w:r>
      <w:r w:rsidR="00EE35D1">
        <w:rPr>
          <w:rFonts w:ascii="Arial" w:hAnsi="Arial" w:cs="Arial"/>
          <w:sz w:val="22"/>
          <w:szCs w:val="22"/>
        </w:rPr>
        <w:t xml:space="preserve"> adults working with the child.</w:t>
      </w:r>
    </w:p>
    <w:p w:rsidR="00D42395" w:rsidRDefault="00D42395" w:rsidP="00D42395">
      <w:pPr>
        <w:rPr>
          <w:rFonts w:ascii="Arial" w:hAnsi="Arial" w:cs="Arial"/>
          <w:sz w:val="22"/>
          <w:szCs w:val="22"/>
        </w:rPr>
      </w:pPr>
    </w:p>
    <w:p w:rsidR="00D42395" w:rsidRDefault="00D42395" w:rsidP="00D42395">
      <w:pPr>
        <w:rPr>
          <w:rFonts w:ascii="Arial" w:hAnsi="Arial" w:cs="Arial"/>
          <w:sz w:val="22"/>
          <w:szCs w:val="22"/>
        </w:rPr>
      </w:pPr>
    </w:p>
    <w:p w:rsidR="00D42395" w:rsidRPr="00012974" w:rsidRDefault="00D42395" w:rsidP="00D42395">
      <w:pPr>
        <w:rPr>
          <w:rFonts w:ascii="Arial" w:hAnsi="Arial" w:cs="Arial"/>
          <w:sz w:val="22"/>
          <w:szCs w:val="22"/>
        </w:rPr>
      </w:pPr>
    </w:p>
    <w:p w:rsidR="00DB7877" w:rsidRPr="00DB7877" w:rsidRDefault="00DB7877" w:rsidP="00DB7877">
      <w:pPr>
        <w:rPr>
          <w:sz w:val="16"/>
          <w:szCs w:val="16"/>
        </w:rPr>
      </w:pPr>
    </w:p>
    <w:p w:rsidR="00DB7877" w:rsidRPr="00DB7877" w:rsidRDefault="00DB7877" w:rsidP="00DB7877">
      <w:pPr>
        <w:rPr>
          <w:sz w:val="16"/>
          <w:szCs w:val="16"/>
        </w:rPr>
      </w:pPr>
    </w:p>
    <w:p w:rsidR="00D42395" w:rsidRDefault="00D42395" w:rsidP="00DB7877">
      <w:pPr>
        <w:pStyle w:val="Heading3"/>
        <w:rPr>
          <w:rFonts w:ascii="Arial" w:hAnsi="Arial" w:cs="Arial"/>
          <w:b/>
          <w:sz w:val="22"/>
          <w:szCs w:val="22"/>
        </w:rPr>
      </w:pPr>
    </w:p>
    <w:p w:rsidR="001B7283" w:rsidRDefault="001B7283" w:rsidP="00DB7877">
      <w:pPr>
        <w:pStyle w:val="Heading3"/>
        <w:rPr>
          <w:rFonts w:ascii="Arial" w:hAnsi="Arial" w:cs="Arial"/>
          <w:b/>
          <w:sz w:val="22"/>
          <w:szCs w:val="22"/>
        </w:rPr>
      </w:pPr>
    </w:p>
    <w:p w:rsidR="00DB7877" w:rsidRPr="00E74FA0" w:rsidRDefault="00012974" w:rsidP="00DB7877">
      <w:pPr>
        <w:pStyle w:val="Heading3"/>
        <w:rPr>
          <w:rFonts w:ascii="Arial" w:hAnsi="Arial" w:cs="Arial"/>
          <w:b/>
          <w:sz w:val="22"/>
          <w:szCs w:val="22"/>
        </w:rPr>
      </w:pPr>
      <w:r w:rsidRPr="00E74FA0">
        <w:rPr>
          <w:rFonts w:ascii="Arial" w:hAnsi="Arial" w:cs="Arial"/>
          <w:b/>
          <w:sz w:val="22"/>
          <w:szCs w:val="22"/>
        </w:rPr>
        <w:t xml:space="preserve">Stage </w:t>
      </w:r>
      <w:proofErr w:type="gramStart"/>
      <w:r w:rsidRPr="00E74FA0">
        <w:rPr>
          <w:rFonts w:ascii="Arial" w:hAnsi="Arial" w:cs="Arial"/>
          <w:b/>
          <w:sz w:val="22"/>
          <w:szCs w:val="22"/>
        </w:rPr>
        <w:t>3  Education</w:t>
      </w:r>
      <w:proofErr w:type="gramEnd"/>
      <w:r w:rsidRPr="00E74FA0">
        <w:rPr>
          <w:rFonts w:ascii="Arial" w:hAnsi="Arial" w:cs="Arial"/>
          <w:b/>
          <w:sz w:val="22"/>
          <w:szCs w:val="22"/>
        </w:rPr>
        <w:t xml:space="preserve"> Health and Care Plan</w:t>
      </w:r>
    </w:p>
    <w:p w:rsidR="00DB7877" w:rsidRDefault="00DB7877" w:rsidP="00DB7877">
      <w:pPr>
        <w:rPr>
          <w:b/>
          <w:sz w:val="16"/>
          <w:szCs w:val="16"/>
          <w:u w:val="single"/>
        </w:rPr>
      </w:pPr>
    </w:p>
    <w:p w:rsidR="00D42395" w:rsidRPr="00DB7877" w:rsidRDefault="00D42395" w:rsidP="00DB7877">
      <w:pPr>
        <w:rPr>
          <w:b/>
          <w:sz w:val="16"/>
          <w:szCs w:val="16"/>
          <w:u w:val="single"/>
        </w:rPr>
      </w:pPr>
    </w:p>
    <w:p w:rsidR="00DB7877" w:rsidRPr="00E74FA0" w:rsidRDefault="00DB7877" w:rsidP="0046065A">
      <w:pPr>
        <w:numPr>
          <w:ilvl w:val="0"/>
          <w:numId w:val="18"/>
        </w:numPr>
        <w:rPr>
          <w:rFonts w:ascii="Arial" w:hAnsi="Arial" w:cs="Arial"/>
          <w:b/>
          <w:sz w:val="22"/>
          <w:szCs w:val="22"/>
          <w:u w:val="single"/>
        </w:rPr>
      </w:pPr>
      <w:r w:rsidRPr="00E74FA0">
        <w:rPr>
          <w:rFonts w:ascii="Arial" w:hAnsi="Arial" w:cs="Arial"/>
          <w:sz w:val="22"/>
          <w:szCs w:val="22"/>
        </w:rPr>
        <w:t xml:space="preserve">Pupils with </w:t>
      </w:r>
      <w:r w:rsidR="00012974" w:rsidRPr="00E74FA0">
        <w:rPr>
          <w:rFonts w:ascii="Arial" w:hAnsi="Arial" w:cs="Arial"/>
          <w:sz w:val="22"/>
          <w:szCs w:val="22"/>
        </w:rPr>
        <w:t>an Education Health and Care Plan (post September 2014)</w:t>
      </w:r>
      <w:r w:rsidRPr="00E74FA0">
        <w:rPr>
          <w:rFonts w:ascii="Arial" w:hAnsi="Arial" w:cs="Arial"/>
          <w:sz w:val="22"/>
          <w:szCs w:val="22"/>
        </w:rPr>
        <w:t xml:space="preserve"> will have access to all arrangements for pupils on the SEN list (above) and, in addition to this, will have an Annual Review of their statement</w:t>
      </w:r>
      <w:r w:rsidR="00012974" w:rsidRPr="00E74FA0">
        <w:rPr>
          <w:rFonts w:ascii="Arial" w:hAnsi="Arial" w:cs="Arial"/>
          <w:sz w:val="22"/>
          <w:szCs w:val="22"/>
        </w:rPr>
        <w:t>/plan.</w:t>
      </w:r>
    </w:p>
    <w:p w:rsidR="00012974" w:rsidRPr="00E74FA0" w:rsidRDefault="00012974" w:rsidP="0046065A">
      <w:pPr>
        <w:numPr>
          <w:ilvl w:val="0"/>
          <w:numId w:val="18"/>
        </w:numPr>
        <w:rPr>
          <w:rFonts w:ascii="Arial" w:hAnsi="Arial" w:cs="Arial"/>
          <w:b/>
          <w:sz w:val="22"/>
          <w:szCs w:val="22"/>
          <w:u w:val="single"/>
        </w:rPr>
      </w:pPr>
      <w:r w:rsidRPr="00E74FA0">
        <w:rPr>
          <w:rFonts w:ascii="Arial" w:hAnsi="Arial" w:cs="Arial"/>
          <w:sz w:val="22"/>
          <w:szCs w:val="22"/>
        </w:rPr>
        <w:t>Our school will comply with all local arrangements and procedures when applying for</w:t>
      </w:r>
    </w:p>
    <w:p w:rsidR="00012974" w:rsidRPr="00E74FA0" w:rsidRDefault="00012974" w:rsidP="0046065A">
      <w:pPr>
        <w:numPr>
          <w:ilvl w:val="1"/>
          <w:numId w:val="18"/>
        </w:numPr>
        <w:rPr>
          <w:rFonts w:ascii="Arial" w:hAnsi="Arial" w:cs="Arial"/>
          <w:b/>
          <w:sz w:val="22"/>
          <w:szCs w:val="22"/>
          <w:u w:val="single"/>
        </w:rPr>
      </w:pPr>
      <w:r w:rsidRPr="00E74FA0">
        <w:rPr>
          <w:rFonts w:ascii="Arial" w:hAnsi="Arial" w:cs="Arial"/>
          <w:sz w:val="22"/>
          <w:szCs w:val="22"/>
        </w:rPr>
        <w:lastRenderedPageBreak/>
        <w:t>High Needs Block Funding</w:t>
      </w:r>
    </w:p>
    <w:p w:rsidR="00012974" w:rsidRPr="00E74FA0" w:rsidRDefault="00012974" w:rsidP="0046065A">
      <w:pPr>
        <w:numPr>
          <w:ilvl w:val="1"/>
          <w:numId w:val="18"/>
        </w:numPr>
        <w:rPr>
          <w:rFonts w:ascii="Arial" w:hAnsi="Arial" w:cs="Arial"/>
          <w:b/>
          <w:sz w:val="22"/>
          <w:szCs w:val="22"/>
          <w:u w:val="single"/>
        </w:rPr>
      </w:pPr>
      <w:r w:rsidRPr="00E74FA0">
        <w:rPr>
          <w:rFonts w:ascii="Arial" w:hAnsi="Arial" w:cs="Arial"/>
          <w:sz w:val="22"/>
          <w:szCs w:val="22"/>
        </w:rPr>
        <w:t>An Education Health and Care Plan</w:t>
      </w:r>
    </w:p>
    <w:p w:rsidR="00012974" w:rsidRPr="00E74FA0" w:rsidRDefault="00012974" w:rsidP="00012974">
      <w:pPr>
        <w:ind w:left="720"/>
        <w:rPr>
          <w:rFonts w:ascii="Arial" w:hAnsi="Arial" w:cs="Arial"/>
          <w:b/>
          <w:sz w:val="22"/>
          <w:szCs w:val="22"/>
          <w:u w:val="single"/>
        </w:rPr>
      </w:pPr>
      <w:r w:rsidRPr="00E74FA0">
        <w:rPr>
          <w:rFonts w:ascii="Arial" w:hAnsi="Arial" w:cs="Arial"/>
          <w:sz w:val="22"/>
          <w:szCs w:val="22"/>
        </w:rPr>
        <w:t>and will ensure that all pre-requisites for application</w:t>
      </w:r>
      <w:r w:rsidR="00E74FA0" w:rsidRPr="00E74FA0">
        <w:rPr>
          <w:rFonts w:ascii="Arial" w:hAnsi="Arial" w:cs="Arial"/>
          <w:sz w:val="22"/>
          <w:szCs w:val="22"/>
        </w:rPr>
        <w:t xml:space="preserve"> have been met through ambitious and pro-active </w:t>
      </w:r>
      <w:r w:rsidR="00445811">
        <w:rPr>
          <w:rFonts w:ascii="Arial" w:hAnsi="Arial" w:cs="Arial"/>
          <w:sz w:val="22"/>
          <w:szCs w:val="22"/>
        </w:rPr>
        <w:t>a</w:t>
      </w:r>
      <w:r w:rsidR="00E74FA0" w:rsidRPr="00E74FA0">
        <w:rPr>
          <w:rFonts w:ascii="Arial" w:hAnsi="Arial" w:cs="Arial"/>
          <w:sz w:val="22"/>
          <w:szCs w:val="22"/>
        </w:rPr>
        <w:t>dditional SEN Support</w:t>
      </w:r>
      <w:r w:rsidR="00445811">
        <w:rPr>
          <w:rFonts w:ascii="Arial" w:hAnsi="Arial" w:cs="Arial"/>
          <w:sz w:val="22"/>
          <w:szCs w:val="22"/>
        </w:rPr>
        <w:t xml:space="preserve"> using our devolved budget at an earlier stage.</w:t>
      </w:r>
    </w:p>
    <w:p w:rsidR="00DB7877" w:rsidRPr="00FD029E" w:rsidRDefault="00DB7877" w:rsidP="0046065A">
      <w:pPr>
        <w:numPr>
          <w:ilvl w:val="0"/>
          <w:numId w:val="18"/>
        </w:numPr>
        <w:rPr>
          <w:rFonts w:ascii="Arial" w:hAnsi="Arial" w:cs="Arial"/>
          <w:b/>
          <w:sz w:val="22"/>
          <w:szCs w:val="22"/>
          <w:u w:val="single"/>
        </w:rPr>
      </w:pPr>
      <w:r w:rsidRPr="00E74FA0">
        <w:rPr>
          <w:rFonts w:ascii="Arial" w:hAnsi="Arial" w:cs="Arial"/>
          <w:sz w:val="22"/>
          <w:szCs w:val="22"/>
        </w:rPr>
        <w:t xml:space="preserve">Our </w:t>
      </w:r>
      <w:r w:rsidR="00012974" w:rsidRPr="00E74FA0">
        <w:rPr>
          <w:rFonts w:ascii="Arial" w:hAnsi="Arial" w:cs="Arial"/>
          <w:sz w:val="22"/>
          <w:szCs w:val="22"/>
        </w:rPr>
        <w:t>r</w:t>
      </w:r>
      <w:r w:rsidRPr="00E74FA0">
        <w:rPr>
          <w:rFonts w:ascii="Arial" w:hAnsi="Arial" w:cs="Arial"/>
          <w:sz w:val="22"/>
          <w:szCs w:val="22"/>
        </w:rPr>
        <w:t xml:space="preserve">eview procedures fully comply with those recommended in </w:t>
      </w:r>
      <w:r w:rsidR="00012974" w:rsidRPr="00E74FA0">
        <w:rPr>
          <w:rFonts w:ascii="Arial" w:hAnsi="Arial" w:cs="Arial"/>
          <w:sz w:val="22"/>
          <w:szCs w:val="22"/>
        </w:rPr>
        <w:t>Section 6.15</w:t>
      </w:r>
      <w:r w:rsidRPr="00E74FA0">
        <w:rPr>
          <w:rFonts w:ascii="Arial" w:hAnsi="Arial" w:cs="Arial"/>
          <w:sz w:val="22"/>
          <w:szCs w:val="22"/>
        </w:rPr>
        <w:t xml:space="preserve"> of the Special Educational Needs Code of Practice and with local NCC policy and guidance - particularly with regard to the timescales set out within the process.</w:t>
      </w:r>
    </w:p>
    <w:p w:rsidR="00FD029E" w:rsidRDefault="00FD029E" w:rsidP="00FD029E">
      <w:pPr>
        <w:rPr>
          <w:rFonts w:ascii="Arial" w:hAnsi="Arial" w:cs="Arial"/>
          <w:sz w:val="22"/>
          <w:szCs w:val="22"/>
        </w:rPr>
      </w:pPr>
    </w:p>
    <w:p w:rsidR="00EE35D1" w:rsidRDefault="00EE35D1" w:rsidP="00C716E0">
      <w:pPr>
        <w:pStyle w:val="Heading2"/>
        <w:rPr>
          <w:rFonts w:ascii="Arial" w:hAnsi="Arial" w:cs="Arial"/>
          <w:sz w:val="22"/>
          <w:szCs w:val="22"/>
        </w:rPr>
      </w:pPr>
    </w:p>
    <w:p w:rsidR="00EE35D1" w:rsidRDefault="00EE35D1" w:rsidP="00C716E0">
      <w:pPr>
        <w:pStyle w:val="Heading2"/>
        <w:rPr>
          <w:rFonts w:ascii="Arial" w:hAnsi="Arial" w:cs="Arial"/>
          <w:sz w:val="22"/>
          <w:szCs w:val="22"/>
        </w:rPr>
      </w:pPr>
    </w:p>
    <w:p w:rsidR="00C716E0" w:rsidRPr="00537008" w:rsidRDefault="00537008" w:rsidP="00C716E0">
      <w:pPr>
        <w:pStyle w:val="Heading2"/>
        <w:rPr>
          <w:rFonts w:ascii="Arial" w:hAnsi="Arial" w:cs="Arial"/>
          <w:sz w:val="22"/>
          <w:szCs w:val="22"/>
        </w:rPr>
      </w:pPr>
      <w:r w:rsidRPr="00537008">
        <w:rPr>
          <w:rFonts w:ascii="Arial" w:hAnsi="Arial" w:cs="Arial"/>
          <w:sz w:val="22"/>
          <w:szCs w:val="22"/>
        </w:rPr>
        <w:t>Roles and Responsibilities</w:t>
      </w:r>
    </w:p>
    <w:p w:rsidR="00537008" w:rsidRPr="00537008" w:rsidRDefault="00537008" w:rsidP="00537008"/>
    <w:p w:rsidR="00C716E0" w:rsidRPr="00E74FA0" w:rsidRDefault="00C716E0" w:rsidP="00C716E0">
      <w:pPr>
        <w:pStyle w:val="Heading2"/>
        <w:rPr>
          <w:rFonts w:ascii="Arial" w:hAnsi="Arial" w:cs="Arial"/>
          <w:sz w:val="22"/>
          <w:szCs w:val="22"/>
        </w:rPr>
      </w:pPr>
      <w:r w:rsidRPr="00E74FA0">
        <w:rPr>
          <w:rFonts w:ascii="Arial" w:hAnsi="Arial" w:cs="Arial"/>
          <w:sz w:val="22"/>
          <w:szCs w:val="22"/>
        </w:rPr>
        <w:t>Headteacher</w:t>
      </w:r>
    </w:p>
    <w:p w:rsidR="00C716E0" w:rsidRPr="00E74FA0" w:rsidRDefault="00C716E0" w:rsidP="00C716E0">
      <w:pPr>
        <w:pStyle w:val="BodyText"/>
        <w:rPr>
          <w:rFonts w:ascii="Arial" w:hAnsi="Arial" w:cs="Arial"/>
          <w:sz w:val="22"/>
          <w:szCs w:val="22"/>
          <w:u w:val="single"/>
        </w:rPr>
      </w:pPr>
    </w:p>
    <w:p w:rsidR="00C716E0" w:rsidRPr="00E74FA0" w:rsidRDefault="00C716E0" w:rsidP="0046065A">
      <w:pPr>
        <w:numPr>
          <w:ilvl w:val="0"/>
          <w:numId w:val="5"/>
        </w:numPr>
        <w:rPr>
          <w:rFonts w:ascii="Arial" w:hAnsi="Arial" w:cs="Arial"/>
          <w:sz w:val="22"/>
          <w:szCs w:val="22"/>
        </w:rPr>
      </w:pPr>
      <w:r w:rsidRPr="00E74FA0">
        <w:rPr>
          <w:rFonts w:ascii="Arial" w:hAnsi="Arial" w:cs="Arial"/>
          <w:sz w:val="22"/>
          <w:szCs w:val="22"/>
        </w:rPr>
        <w:t>the head</w:t>
      </w:r>
      <w:r w:rsidR="007B6A77">
        <w:rPr>
          <w:rFonts w:ascii="Arial" w:hAnsi="Arial" w:cs="Arial"/>
          <w:sz w:val="22"/>
          <w:szCs w:val="22"/>
        </w:rPr>
        <w:t xml:space="preserve"> </w:t>
      </w:r>
      <w:r w:rsidRPr="00E74FA0">
        <w:rPr>
          <w:rFonts w:ascii="Arial" w:hAnsi="Arial" w:cs="Arial"/>
          <w:sz w:val="22"/>
          <w:szCs w:val="22"/>
        </w:rPr>
        <w:t>teacher is responsible for monitoring and evaluating the progress of all pupils and for making strategic decisions which will maximise their opportunity to learn</w:t>
      </w:r>
    </w:p>
    <w:p w:rsidR="00C716E0" w:rsidRPr="00E74FA0" w:rsidRDefault="00C716E0" w:rsidP="0046065A">
      <w:pPr>
        <w:numPr>
          <w:ilvl w:val="0"/>
          <w:numId w:val="5"/>
        </w:numPr>
        <w:rPr>
          <w:rFonts w:ascii="Arial" w:hAnsi="Arial" w:cs="Arial"/>
          <w:sz w:val="22"/>
          <w:szCs w:val="22"/>
        </w:rPr>
      </w:pPr>
      <w:r w:rsidRPr="00E74FA0">
        <w:rPr>
          <w:rFonts w:ascii="Arial" w:hAnsi="Arial" w:cs="Arial"/>
          <w:sz w:val="22"/>
          <w:szCs w:val="22"/>
        </w:rPr>
        <w:t xml:space="preserve">the head teacher and the governing body will delegate the day to day implementation of this policy to the Special Educational Needs Coordinator (SENCO) and </w:t>
      </w:r>
      <w:r w:rsidR="001B7283">
        <w:rPr>
          <w:rFonts w:ascii="Arial" w:hAnsi="Arial" w:cs="Arial"/>
          <w:sz w:val="22"/>
          <w:szCs w:val="22"/>
        </w:rPr>
        <w:t>the EAL coordinator</w:t>
      </w:r>
      <w:r w:rsidRPr="00E74FA0">
        <w:rPr>
          <w:rFonts w:ascii="Arial" w:hAnsi="Arial" w:cs="Arial"/>
          <w:sz w:val="22"/>
          <w:szCs w:val="22"/>
        </w:rPr>
        <w:t xml:space="preserve"> </w:t>
      </w:r>
    </w:p>
    <w:p w:rsidR="00C716E0" w:rsidRPr="00E74FA0" w:rsidRDefault="00C716E0" w:rsidP="0046065A">
      <w:pPr>
        <w:numPr>
          <w:ilvl w:val="0"/>
          <w:numId w:val="5"/>
        </w:numPr>
        <w:rPr>
          <w:rFonts w:ascii="Arial" w:hAnsi="Arial" w:cs="Arial"/>
          <w:sz w:val="22"/>
          <w:szCs w:val="22"/>
        </w:rPr>
      </w:pPr>
      <w:r w:rsidRPr="00E74FA0">
        <w:rPr>
          <w:rFonts w:ascii="Arial" w:hAnsi="Arial" w:cs="Arial"/>
          <w:sz w:val="22"/>
          <w:szCs w:val="22"/>
        </w:rPr>
        <w:t>the head teacher will be informed of the progress of all vulnerable learners and any issues with regard to the school’s provision in this regard through:</w:t>
      </w:r>
    </w:p>
    <w:p w:rsidR="00C716E0" w:rsidRPr="00E74FA0" w:rsidRDefault="00C716E0" w:rsidP="0046065A">
      <w:pPr>
        <w:numPr>
          <w:ilvl w:val="1"/>
          <w:numId w:val="5"/>
        </w:numPr>
        <w:rPr>
          <w:rFonts w:ascii="Arial" w:hAnsi="Arial" w:cs="Arial"/>
          <w:sz w:val="22"/>
          <w:szCs w:val="22"/>
        </w:rPr>
      </w:pPr>
      <w:r w:rsidRPr="00E74FA0">
        <w:rPr>
          <w:rFonts w:ascii="Arial" w:hAnsi="Arial" w:cs="Arial"/>
          <w:sz w:val="22"/>
          <w:szCs w:val="22"/>
        </w:rPr>
        <w:t>analysis of the whole-school pupil progress tracking system</w:t>
      </w:r>
    </w:p>
    <w:p w:rsidR="00C716E0" w:rsidRPr="00E74FA0" w:rsidRDefault="00C716E0" w:rsidP="0046065A">
      <w:pPr>
        <w:numPr>
          <w:ilvl w:val="1"/>
          <w:numId w:val="5"/>
        </w:numPr>
        <w:rPr>
          <w:rFonts w:ascii="Arial" w:hAnsi="Arial" w:cs="Arial"/>
          <w:sz w:val="22"/>
          <w:szCs w:val="22"/>
        </w:rPr>
      </w:pPr>
      <w:r w:rsidRPr="00E74FA0">
        <w:rPr>
          <w:rFonts w:ascii="Arial" w:hAnsi="Arial" w:cs="Arial"/>
          <w:sz w:val="22"/>
          <w:szCs w:val="22"/>
        </w:rPr>
        <w:t>maintenance and analysis of a whole-school provision map for vulnerable learners (could be devolved to another member of the SLT and SENCO)</w:t>
      </w:r>
    </w:p>
    <w:p w:rsidR="00C716E0" w:rsidRPr="00E74FA0" w:rsidRDefault="00C716E0" w:rsidP="0046065A">
      <w:pPr>
        <w:numPr>
          <w:ilvl w:val="1"/>
          <w:numId w:val="5"/>
        </w:numPr>
        <w:rPr>
          <w:rFonts w:ascii="Arial" w:hAnsi="Arial" w:cs="Arial"/>
          <w:sz w:val="22"/>
          <w:szCs w:val="22"/>
        </w:rPr>
      </w:pPr>
      <w:r w:rsidRPr="00E74FA0">
        <w:rPr>
          <w:rFonts w:ascii="Arial" w:hAnsi="Arial" w:cs="Arial"/>
          <w:sz w:val="22"/>
          <w:szCs w:val="22"/>
        </w:rPr>
        <w:t>pupil progress meetings with individual teachers</w:t>
      </w:r>
    </w:p>
    <w:p w:rsidR="00C716E0" w:rsidRPr="00E74FA0" w:rsidRDefault="00C716E0" w:rsidP="0046065A">
      <w:pPr>
        <w:numPr>
          <w:ilvl w:val="1"/>
          <w:numId w:val="5"/>
        </w:numPr>
        <w:rPr>
          <w:rFonts w:ascii="Arial" w:hAnsi="Arial" w:cs="Arial"/>
          <w:sz w:val="22"/>
          <w:szCs w:val="22"/>
        </w:rPr>
      </w:pPr>
      <w:r w:rsidRPr="00E74FA0">
        <w:rPr>
          <w:rFonts w:ascii="Arial" w:hAnsi="Arial" w:cs="Arial"/>
          <w:sz w:val="22"/>
          <w:szCs w:val="22"/>
        </w:rPr>
        <w:t>regular meetings with the SENCO/EMA Co-ordinator</w:t>
      </w:r>
    </w:p>
    <w:p w:rsidR="00C716E0" w:rsidRPr="00E74FA0" w:rsidRDefault="00C716E0" w:rsidP="0046065A">
      <w:pPr>
        <w:numPr>
          <w:ilvl w:val="1"/>
          <w:numId w:val="5"/>
        </w:numPr>
        <w:rPr>
          <w:rFonts w:ascii="Arial" w:hAnsi="Arial" w:cs="Arial"/>
          <w:sz w:val="22"/>
          <w:szCs w:val="22"/>
        </w:rPr>
      </w:pPr>
      <w:r w:rsidRPr="00E74FA0">
        <w:rPr>
          <w:rFonts w:ascii="Arial" w:hAnsi="Arial" w:cs="Arial"/>
          <w:sz w:val="22"/>
          <w:szCs w:val="22"/>
        </w:rPr>
        <w:t xml:space="preserve">discussions </w:t>
      </w:r>
      <w:r w:rsidR="003935D7">
        <w:rPr>
          <w:rFonts w:ascii="Arial" w:hAnsi="Arial" w:cs="Arial"/>
          <w:sz w:val="22"/>
          <w:szCs w:val="22"/>
        </w:rPr>
        <w:t>and</w:t>
      </w:r>
      <w:r w:rsidR="007B6A77">
        <w:rPr>
          <w:rFonts w:ascii="Arial" w:hAnsi="Arial" w:cs="Arial"/>
          <w:sz w:val="22"/>
          <w:szCs w:val="22"/>
        </w:rPr>
        <w:t xml:space="preserve"> consultations </w:t>
      </w:r>
      <w:r w:rsidRPr="00E74FA0">
        <w:rPr>
          <w:rFonts w:ascii="Arial" w:hAnsi="Arial" w:cs="Arial"/>
          <w:sz w:val="22"/>
          <w:szCs w:val="22"/>
        </w:rPr>
        <w:t>with pupils and parents</w:t>
      </w:r>
    </w:p>
    <w:p w:rsidR="00C716E0" w:rsidRPr="00E74FA0" w:rsidRDefault="00C716E0" w:rsidP="00C716E0">
      <w:pPr>
        <w:ind w:left="1440"/>
        <w:rPr>
          <w:rFonts w:ascii="Arial" w:hAnsi="Arial" w:cs="Arial"/>
          <w:sz w:val="22"/>
          <w:szCs w:val="22"/>
        </w:rPr>
      </w:pPr>
    </w:p>
    <w:p w:rsidR="00C716E0" w:rsidRPr="00E74FA0" w:rsidRDefault="00C716E0" w:rsidP="00C716E0">
      <w:pPr>
        <w:pStyle w:val="Heading2"/>
        <w:rPr>
          <w:rFonts w:ascii="Arial" w:hAnsi="Arial" w:cs="Arial"/>
          <w:sz w:val="22"/>
          <w:szCs w:val="22"/>
        </w:rPr>
      </w:pPr>
      <w:r w:rsidRPr="00E74FA0">
        <w:rPr>
          <w:rFonts w:ascii="Arial" w:hAnsi="Arial" w:cs="Arial"/>
          <w:sz w:val="22"/>
          <w:szCs w:val="22"/>
        </w:rPr>
        <w:t>Special Educational Needs Coordinator</w:t>
      </w:r>
    </w:p>
    <w:p w:rsidR="00C716E0" w:rsidRPr="00E74FA0" w:rsidRDefault="00C716E0" w:rsidP="00C716E0">
      <w:pPr>
        <w:ind w:left="1440"/>
        <w:rPr>
          <w:rFonts w:ascii="Arial" w:hAnsi="Arial" w:cs="Arial"/>
          <w:sz w:val="22"/>
          <w:szCs w:val="22"/>
        </w:rPr>
      </w:pPr>
    </w:p>
    <w:p w:rsidR="00C716E0" w:rsidRPr="00E74FA0" w:rsidRDefault="00C716E0" w:rsidP="00C716E0">
      <w:pPr>
        <w:pStyle w:val="BodyText"/>
        <w:rPr>
          <w:rFonts w:ascii="Arial" w:hAnsi="Arial" w:cs="Arial"/>
          <w:sz w:val="22"/>
          <w:szCs w:val="22"/>
        </w:rPr>
      </w:pPr>
      <w:r w:rsidRPr="00E74FA0">
        <w:rPr>
          <w:rFonts w:ascii="Arial" w:hAnsi="Arial" w:cs="Arial"/>
          <w:sz w:val="22"/>
          <w:szCs w:val="22"/>
        </w:rPr>
        <w:t xml:space="preserve">In line with the recommendations in the </w:t>
      </w:r>
      <w:r w:rsidR="00C70293">
        <w:rPr>
          <w:rFonts w:ascii="Arial" w:hAnsi="Arial" w:cs="Arial"/>
          <w:sz w:val="22"/>
          <w:szCs w:val="22"/>
        </w:rPr>
        <w:t>SEN Code of Practice 201</w:t>
      </w:r>
      <w:r w:rsidR="00FF608B">
        <w:rPr>
          <w:rFonts w:ascii="Arial" w:hAnsi="Arial" w:cs="Arial"/>
          <w:sz w:val="22"/>
          <w:szCs w:val="22"/>
        </w:rPr>
        <w:t>4</w:t>
      </w:r>
      <w:r w:rsidRPr="00E74FA0">
        <w:rPr>
          <w:rFonts w:ascii="Arial" w:hAnsi="Arial" w:cs="Arial"/>
          <w:sz w:val="22"/>
          <w:szCs w:val="22"/>
        </w:rPr>
        <w:t>, the SENCO will oversee the day- to-day operation of this policy in the following ways:</w:t>
      </w:r>
    </w:p>
    <w:p w:rsidR="00C716E0" w:rsidRPr="00E74FA0" w:rsidRDefault="00C716E0" w:rsidP="00C716E0">
      <w:pPr>
        <w:pStyle w:val="BodyText"/>
        <w:rPr>
          <w:rFonts w:ascii="Arial" w:hAnsi="Arial" w:cs="Arial"/>
          <w:sz w:val="22"/>
          <w:szCs w:val="22"/>
        </w:rPr>
      </w:pP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maintenance and analysis of whole-school provision map for vulnerable learners</w:t>
      </w:r>
    </w:p>
    <w:p w:rsidR="00C716E0" w:rsidRPr="00E74FA0" w:rsidRDefault="00351C48" w:rsidP="0046065A">
      <w:pPr>
        <w:pStyle w:val="BodyText"/>
        <w:numPr>
          <w:ilvl w:val="0"/>
          <w:numId w:val="4"/>
        </w:numPr>
        <w:rPr>
          <w:rFonts w:ascii="Arial" w:hAnsi="Arial" w:cs="Arial"/>
          <w:sz w:val="22"/>
          <w:szCs w:val="22"/>
        </w:rPr>
      </w:pPr>
      <w:r>
        <w:rPr>
          <w:rFonts w:ascii="Arial" w:hAnsi="Arial" w:cs="Arial"/>
          <w:sz w:val="22"/>
          <w:szCs w:val="22"/>
        </w:rPr>
        <w:t>identifying on this provision map</w:t>
      </w:r>
      <w:r w:rsidR="00C716E0" w:rsidRPr="00E74FA0">
        <w:rPr>
          <w:rFonts w:ascii="Arial" w:hAnsi="Arial" w:cs="Arial"/>
          <w:sz w:val="22"/>
          <w:szCs w:val="22"/>
        </w:rPr>
        <w:t xml:space="preserve"> a </w:t>
      </w:r>
      <w:r w:rsidR="00C70293">
        <w:rPr>
          <w:rFonts w:ascii="Arial" w:hAnsi="Arial" w:cs="Arial"/>
          <w:sz w:val="22"/>
          <w:szCs w:val="22"/>
        </w:rPr>
        <w:t xml:space="preserve">staged </w:t>
      </w:r>
      <w:r w:rsidR="00C716E0" w:rsidRPr="00E74FA0">
        <w:rPr>
          <w:rFonts w:ascii="Arial" w:hAnsi="Arial" w:cs="Arial"/>
          <w:sz w:val="22"/>
          <w:szCs w:val="22"/>
        </w:rPr>
        <w:t>list of pupils with special educational needs</w:t>
      </w:r>
      <w:r w:rsidR="00C70293">
        <w:rPr>
          <w:rFonts w:ascii="Arial" w:hAnsi="Arial" w:cs="Arial"/>
          <w:sz w:val="22"/>
          <w:szCs w:val="22"/>
        </w:rPr>
        <w:t xml:space="preserve"> – those in receipt of </w:t>
      </w:r>
      <w:r w:rsidR="00B03230">
        <w:rPr>
          <w:rFonts w:ascii="Arial" w:hAnsi="Arial" w:cs="Arial"/>
          <w:sz w:val="22"/>
          <w:szCs w:val="22"/>
        </w:rPr>
        <w:t>a</w:t>
      </w:r>
      <w:r w:rsidR="00C70293">
        <w:rPr>
          <w:rFonts w:ascii="Arial" w:hAnsi="Arial" w:cs="Arial"/>
          <w:sz w:val="22"/>
          <w:szCs w:val="22"/>
        </w:rPr>
        <w:t xml:space="preserve">dditional SEN </w:t>
      </w:r>
      <w:r w:rsidR="00B03230">
        <w:rPr>
          <w:rFonts w:ascii="Arial" w:hAnsi="Arial" w:cs="Arial"/>
          <w:sz w:val="22"/>
          <w:szCs w:val="22"/>
        </w:rPr>
        <w:t>s</w:t>
      </w:r>
      <w:r w:rsidR="00C70293">
        <w:rPr>
          <w:rFonts w:ascii="Arial" w:hAnsi="Arial" w:cs="Arial"/>
          <w:sz w:val="22"/>
          <w:szCs w:val="22"/>
        </w:rPr>
        <w:t>upport</w:t>
      </w:r>
      <w:r w:rsidR="00B03230">
        <w:rPr>
          <w:rFonts w:ascii="Arial" w:hAnsi="Arial" w:cs="Arial"/>
          <w:sz w:val="22"/>
          <w:szCs w:val="22"/>
        </w:rPr>
        <w:t xml:space="preserve"> from the schools devolved budget, those in receipt of High Needs funding</w:t>
      </w:r>
      <w:r w:rsidR="00C70293">
        <w:rPr>
          <w:rFonts w:ascii="Arial" w:hAnsi="Arial" w:cs="Arial"/>
          <w:sz w:val="22"/>
          <w:szCs w:val="22"/>
        </w:rPr>
        <w:t xml:space="preserve"> and those with statements of Special Educational Need or Education Health and Care plans</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co-ordinating provision for children with special educational needs</w:t>
      </w:r>
      <w:r w:rsidR="001B7283">
        <w:rPr>
          <w:rFonts w:ascii="Arial" w:hAnsi="Arial" w:cs="Arial"/>
          <w:sz w:val="22"/>
          <w:szCs w:val="22"/>
        </w:rPr>
        <w:t xml:space="preserve"> and disabilities</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liaising with and advising teachers</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managing other classroom staff involved in supporting vulnerable learners</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overseeing the records on all children with Special Educational Needs</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contributing to the in-service training of staff</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implementing a programme of Annual Review for all pupils with a statement of special educational need</w:t>
      </w:r>
      <w:r w:rsidR="00351C48">
        <w:rPr>
          <w:rFonts w:ascii="Arial" w:hAnsi="Arial" w:cs="Arial"/>
          <w:sz w:val="22"/>
          <w:szCs w:val="22"/>
        </w:rPr>
        <w:t>. Complying with requests from an Education Health and Care Plan Coordin</w:t>
      </w:r>
      <w:r w:rsidR="00467AF1">
        <w:rPr>
          <w:rFonts w:ascii="Arial" w:hAnsi="Arial" w:cs="Arial"/>
          <w:sz w:val="22"/>
          <w:szCs w:val="22"/>
        </w:rPr>
        <w:t>ator to participate in a review</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 xml:space="preserve">carrying out referral procedures to the Local Authority to request </w:t>
      </w:r>
      <w:r w:rsidR="00CB65A2">
        <w:rPr>
          <w:rFonts w:ascii="Arial" w:hAnsi="Arial" w:cs="Arial"/>
          <w:sz w:val="22"/>
          <w:szCs w:val="22"/>
        </w:rPr>
        <w:t>H</w:t>
      </w:r>
      <w:r w:rsidR="00BA6465">
        <w:rPr>
          <w:rFonts w:ascii="Arial" w:hAnsi="Arial" w:cs="Arial"/>
          <w:sz w:val="22"/>
          <w:szCs w:val="22"/>
        </w:rPr>
        <w:t xml:space="preserve">igh </w:t>
      </w:r>
      <w:r w:rsidR="00CB65A2">
        <w:rPr>
          <w:rFonts w:ascii="Arial" w:hAnsi="Arial" w:cs="Arial"/>
          <w:sz w:val="22"/>
          <w:szCs w:val="22"/>
        </w:rPr>
        <w:t>N</w:t>
      </w:r>
      <w:r w:rsidR="00BA6465">
        <w:rPr>
          <w:rFonts w:ascii="Arial" w:hAnsi="Arial" w:cs="Arial"/>
          <w:sz w:val="22"/>
          <w:szCs w:val="22"/>
        </w:rPr>
        <w:t>eeds funding and/or an Education Health and Care Plan</w:t>
      </w:r>
      <w:r w:rsidRPr="00E74FA0">
        <w:rPr>
          <w:rFonts w:ascii="Arial" w:hAnsi="Arial" w:cs="Arial"/>
          <w:sz w:val="22"/>
          <w:szCs w:val="22"/>
        </w:rPr>
        <w:t xml:space="preserve"> when it is suspected, on strong evidence arising from previous intervention </w:t>
      </w:r>
      <w:r w:rsidR="00CB65A2">
        <w:rPr>
          <w:rFonts w:ascii="Arial" w:hAnsi="Arial" w:cs="Arial"/>
          <w:sz w:val="22"/>
          <w:szCs w:val="22"/>
        </w:rPr>
        <w:t>(a</w:t>
      </w:r>
      <w:r w:rsidR="00BA6465">
        <w:rPr>
          <w:rFonts w:ascii="Arial" w:hAnsi="Arial" w:cs="Arial"/>
          <w:sz w:val="22"/>
          <w:szCs w:val="22"/>
        </w:rPr>
        <w:t xml:space="preserve">dditional SEN </w:t>
      </w:r>
      <w:r w:rsidR="00CB65A2">
        <w:rPr>
          <w:rFonts w:ascii="Arial" w:hAnsi="Arial" w:cs="Arial"/>
          <w:sz w:val="22"/>
          <w:szCs w:val="22"/>
        </w:rPr>
        <w:t>s</w:t>
      </w:r>
      <w:r w:rsidR="00BA6465">
        <w:rPr>
          <w:rFonts w:ascii="Arial" w:hAnsi="Arial" w:cs="Arial"/>
          <w:sz w:val="22"/>
          <w:szCs w:val="22"/>
        </w:rPr>
        <w:t>upport</w:t>
      </w:r>
      <w:r w:rsidR="00CB65A2">
        <w:rPr>
          <w:rFonts w:ascii="Arial" w:hAnsi="Arial" w:cs="Arial"/>
          <w:sz w:val="22"/>
          <w:szCs w:val="22"/>
        </w:rPr>
        <w:t xml:space="preserve"> from devolved budget)</w:t>
      </w:r>
      <w:r w:rsidRPr="00E74FA0">
        <w:rPr>
          <w:rFonts w:ascii="Arial" w:hAnsi="Arial" w:cs="Arial"/>
          <w:sz w:val="22"/>
          <w:szCs w:val="22"/>
        </w:rPr>
        <w:t>, that a pupil may have a special educational need</w:t>
      </w:r>
      <w:r w:rsidR="00BA6465">
        <w:rPr>
          <w:rFonts w:ascii="Arial" w:hAnsi="Arial" w:cs="Arial"/>
          <w:sz w:val="22"/>
          <w:szCs w:val="22"/>
        </w:rPr>
        <w:t xml:space="preserve"> which w</w:t>
      </w:r>
      <w:r w:rsidR="00467AF1">
        <w:rPr>
          <w:rFonts w:ascii="Arial" w:hAnsi="Arial" w:cs="Arial"/>
          <w:sz w:val="22"/>
          <w:szCs w:val="22"/>
        </w:rPr>
        <w:t>ill require significant support</w:t>
      </w:r>
      <w:r w:rsidR="00BA6465">
        <w:rPr>
          <w:rFonts w:ascii="Arial" w:hAnsi="Arial" w:cs="Arial"/>
          <w:sz w:val="22"/>
          <w:szCs w:val="22"/>
        </w:rPr>
        <w:t xml:space="preserve"> </w:t>
      </w:r>
    </w:p>
    <w:p w:rsidR="00EE35D1" w:rsidRPr="00EE35D1" w:rsidRDefault="00C716E0" w:rsidP="0046065A">
      <w:pPr>
        <w:pStyle w:val="BodyText"/>
        <w:numPr>
          <w:ilvl w:val="0"/>
          <w:numId w:val="4"/>
        </w:numPr>
        <w:rPr>
          <w:rFonts w:ascii="Arial" w:hAnsi="Arial" w:cs="Arial"/>
          <w:sz w:val="22"/>
          <w:szCs w:val="22"/>
        </w:rPr>
      </w:pPr>
      <w:r w:rsidRPr="00EE35D1">
        <w:rPr>
          <w:rFonts w:ascii="Arial" w:hAnsi="Arial" w:cs="Arial"/>
          <w:sz w:val="22"/>
          <w:szCs w:val="22"/>
        </w:rPr>
        <w:lastRenderedPageBreak/>
        <w:t>overseeing the smooth running of transition arrangements and transfer of information for Year</w:t>
      </w:r>
      <w:r w:rsidR="00EE35D1" w:rsidRPr="00EE35D1">
        <w:rPr>
          <w:rFonts w:ascii="Arial" w:hAnsi="Arial" w:cs="Arial"/>
          <w:sz w:val="22"/>
          <w:szCs w:val="22"/>
        </w:rPr>
        <w:t xml:space="preserve"> </w:t>
      </w:r>
      <w:r w:rsidR="00593300" w:rsidRPr="00EE35D1">
        <w:rPr>
          <w:rFonts w:ascii="Arial" w:hAnsi="Arial" w:cs="Arial"/>
          <w:sz w:val="22"/>
          <w:szCs w:val="22"/>
        </w:rPr>
        <w:t>6 pupils</w:t>
      </w:r>
      <w:r w:rsidRPr="00EE35D1">
        <w:rPr>
          <w:rFonts w:ascii="Arial" w:hAnsi="Arial" w:cs="Arial"/>
          <w:sz w:val="22"/>
          <w:szCs w:val="22"/>
        </w:rPr>
        <w:t xml:space="preserve"> on the vulnerable learners’ provision map </w:t>
      </w:r>
    </w:p>
    <w:p w:rsidR="00C716E0" w:rsidRPr="00EE35D1" w:rsidRDefault="00C716E0" w:rsidP="0046065A">
      <w:pPr>
        <w:pStyle w:val="BodyText"/>
        <w:numPr>
          <w:ilvl w:val="0"/>
          <w:numId w:val="4"/>
        </w:numPr>
        <w:rPr>
          <w:rFonts w:ascii="Arial" w:hAnsi="Arial" w:cs="Arial"/>
          <w:sz w:val="22"/>
          <w:szCs w:val="22"/>
        </w:rPr>
      </w:pPr>
      <w:r w:rsidRPr="00EE35D1">
        <w:rPr>
          <w:rFonts w:ascii="Arial" w:hAnsi="Arial" w:cs="Arial"/>
          <w:sz w:val="22"/>
          <w:szCs w:val="22"/>
        </w:rPr>
        <w:t>monitoring the school’s system for ensuring that Individual Education Plans, where it is agreed they will be useful for a pupil with special educational needs, have a high profile in the classroom and with pupils (see section below</w:t>
      </w:r>
      <w:r w:rsidR="00467AF1" w:rsidRPr="00EE35D1">
        <w:rPr>
          <w:rFonts w:ascii="Arial" w:hAnsi="Arial" w:cs="Arial"/>
          <w:sz w:val="22"/>
          <w:szCs w:val="22"/>
        </w:rPr>
        <w:t xml:space="preserve"> on Individual Education Plans)</w:t>
      </w:r>
    </w:p>
    <w:p w:rsidR="00C716E0" w:rsidRPr="00E74FA0" w:rsidRDefault="00EC2B30" w:rsidP="0046065A">
      <w:pPr>
        <w:pStyle w:val="BodyText"/>
        <w:numPr>
          <w:ilvl w:val="0"/>
          <w:numId w:val="4"/>
        </w:numPr>
        <w:rPr>
          <w:rFonts w:ascii="Arial" w:hAnsi="Arial" w:cs="Arial"/>
          <w:sz w:val="22"/>
          <w:szCs w:val="22"/>
        </w:rPr>
      </w:pPr>
      <w:r>
        <w:rPr>
          <w:rFonts w:ascii="Arial" w:hAnsi="Arial" w:cs="Arial"/>
          <w:sz w:val="22"/>
          <w:szCs w:val="22"/>
        </w:rPr>
        <w:t>e</w:t>
      </w:r>
      <w:r w:rsidR="00C716E0" w:rsidRPr="00E74FA0">
        <w:rPr>
          <w:rFonts w:ascii="Arial" w:hAnsi="Arial" w:cs="Arial"/>
          <w:sz w:val="22"/>
          <w:szCs w:val="22"/>
        </w:rPr>
        <w:t xml:space="preserve">valuating regularly the impact and effectiveness of all additional interventions for all vulnerable learners (including those </w:t>
      </w:r>
      <w:r w:rsidR="003935D7">
        <w:rPr>
          <w:rFonts w:ascii="Arial" w:hAnsi="Arial" w:cs="Arial"/>
          <w:sz w:val="22"/>
          <w:szCs w:val="22"/>
        </w:rPr>
        <w:t>with special educational needs)</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 xml:space="preserve">meeting </w:t>
      </w:r>
      <w:r w:rsidRPr="001B7283">
        <w:rPr>
          <w:rFonts w:ascii="Arial" w:hAnsi="Arial" w:cs="Arial"/>
          <w:bCs/>
          <w:sz w:val="22"/>
          <w:szCs w:val="22"/>
        </w:rPr>
        <w:t>at least</w:t>
      </w:r>
      <w:r w:rsidRPr="001B7283">
        <w:rPr>
          <w:rFonts w:ascii="Arial" w:hAnsi="Arial" w:cs="Arial"/>
          <w:sz w:val="22"/>
          <w:szCs w:val="22"/>
        </w:rPr>
        <w:t xml:space="preserve"> termly</w:t>
      </w:r>
      <w:r w:rsidRPr="00E74FA0">
        <w:rPr>
          <w:rFonts w:ascii="Arial" w:hAnsi="Arial" w:cs="Arial"/>
          <w:sz w:val="22"/>
          <w:szCs w:val="22"/>
        </w:rPr>
        <w:t xml:space="preserve"> with each teacher to review and revise learning objectives for all vulnerable learners in their class who are being tracked</w:t>
      </w:r>
      <w:r w:rsidR="00EE35D1">
        <w:rPr>
          <w:rFonts w:ascii="Arial" w:hAnsi="Arial" w:cs="Arial"/>
          <w:sz w:val="22"/>
          <w:szCs w:val="22"/>
        </w:rPr>
        <w:t xml:space="preserve"> on the school’s provision map.</w:t>
      </w:r>
    </w:p>
    <w:p w:rsidR="00C716E0" w:rsidRPr="00E74FA0" w:rsidRDefault="003935D7" w:rsidP="0046065A">
      <w:pPr>
        <w:pStyle w:val="BodyText"/>
        <w:numPr>
          <w:ilvl w:val="0"/>
          <w:numId w:val="4"/>
        </w:numPr>
        <w:rPr>
          <w:rFonts w:ascii="Arial" w:hAnsi="Arial" w:cs="Arial"/>
          <w:sz w:val="22"/>
          <w:szCs w:val="22"/>
        </w:rPr>
      </w:pPr>
      <w:r>
        <w:rPr>
          <w:rFonts w:ascii="Arial" w:hAnsi="Arial" w:cs="Arial"/>
          <w:sz w:val="22"/>
          <w:szCs w:val="22"/>
        </w:rPr>
        <w:t>l</w:t>
      </w:r>
      <w:r w:rsidR="00C716E0" w:rsidRPr="00E74FA0">
        <w:rPr>
          <w:rFonts w:ascii="Arial" w:hAnsi="Arial" w:cs="Arial"/>
          <w:sz w:val="22"/>
          <w:szCs w:val="22"/>
        </w:rPr>
        <w:t>iaising</w:t>
      </w:r>
      <w:r>
        <w:rPr>
          <w:rFonts w:ascii="Arial" w:hAnsi="Arial" w:cs="Arial"/>
          <w:sz w:val="22"/>
          <w:szCs w:val="22"/>
        </w:rPr>
        <w:t xml:space="preserve"> and consulting</w:t>
      </w:r>
      <w:r w:rsidR="00C716E0" w:rsidRPr="00E74FA0">
        <w:rPr>
          <w:rFonts w:ascii="Arial" w:hAnsi="Arial" w:cs="Arial"/>
          <w:sz w:val="22"/>
          <w:szCs w:val="22"/>
        </w:rPr>
        <w:t xml:space="preserve"> sensitively with parents and families of pupils on the SEN list, keeping them informed of progress and liste</w:t>
      </w:r>
      <w:r>
        <w:rPr>
          <w:rFonts w:ascii="Arial" w:hAnsi="Arial" w:cs="Arial"/>
          <w:sz w:val="22"/>
          <w:szCs w:val="22"/>
        </w:rPr>
        <w:t>ning to their views of progress, in conjunction with class teachers</w:t>
      </w:r>
      <w:r w:rsidR="00EE35D1">
        <w:rPr>
          <w:rFonts w:ascii="Arial" w:hAnsi="Arial" w:cs="Arial"/>
          <w:sz w:val="22"/>
          <w:szCs w:val="22"/>
        </w:rPr>
        <w:t>.</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attending area SENCO network meetings and training as appropriate.</w:t>
      </w:r>
    </w:p>
    <w:p w:rsidR="00C716E0" w:rsidRPr="00E74FA0" w:rsidRDefault="00C716E0" w:rsidP="0046065A">
      <w:pPr>
        <w:pStyle w:val="BodyText"/>
        <w:numPr>
          <w:ilvl w:val="0"/>
          <w:numId w:val="4"/>
        </w:numPr>
        <w:rPr>
          <w:rFonts w:ascii="Arial" w:hAnsi="Arial" w:cs="Arial"/>
          <w:sz w:val="22"/>
          <w:szCs w:val="22"/>
        </w:rPr>
      </w:pPr>
      <w:r w:rsidRPr="00E74FA0">
        <w:rPr>
          <w:rFonts w:ascii="Arial" w:hAnsi="Arial" w:cs="Arial"/>
          <w:sz w:val="22"/>
          <w:szCs w:val="22"/>
        </w:rPr>
        <w:t>liaising with the school’s Inclusion Governor, keeping him/her informed of current issues regarding provision for vulnerable learners, including those with Special Educational Needs (nationa</w:t>
      </w:r>
      <w:r w:rsidR="003935D7">
        <w:rPr>
          <w:rFonts w:ascii="Arial" w:hAnsi="Arial" w:cs="Arial"/>
          <w:sz w:val="22"/>
          <w:szCs w:val="22"/>
        </w:rPr>
        <w:t>lly, locally and within school)</w:t>
      </w:r>
      <w:r w:rsidR="00EE35D1">
        <w:rPr>
          <w:rFonts w:ascii="Arial" w:hAnsi="Arial" w:cs="Arial"/>
          <w:sz w:val="22"/>
          <w:szCs w:val="22"/>
        </w:rPr>
        <w:t>.</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liaising closely with a range of outside agencies</w:t>
      </w:r>
      <w:r w:rsidR="003935D7" w:rsidRPr="00931493">
        <w:rPr>
          <w:rFonts w:ascii="Arial" w:hAnsi="Arial" w:cs="Arial"/>
          <w:sz w:val="22"/>
          <w:szCs w:val="22"/>
        </w:rPr>
        <w:t xml:space="preserve"> to support vulnerable learners.</w:t>
      </w:r>
      <w:r w:rsidRPr="00931493">
        <w:rPr>
          <w:rFonts w:ascii="Arial" w:hAnsi="Arial" w:cs="Arial"/>
          <w:sz w:val="22"/>
          <w:szCs w:val="22"/>
        </w:rPr>
        <w:t xml:space="preserve"> </w:t>
      </w:r>
    </w:p>
    <w:p w:rsidR="00351C48" w:rsidRPr="00931493" w:rsidRDefault="00351C48" w:rsidP="00351C48">
      <w:pPr>
        <w:pStyle w:val="BodyText"/>
        <w:ind w:left="360"/>
        <w:rPr>
          <w:rFonts w:ascii="Arial" w:hAnsi="Arial" w:cs="Arial"/>
          <w:sz w:val="22"/>
          <w:szCs w:val="22"/>
        </w:rPr>
      </w:pPr>
    </w:p>
    <w:p w:rsidR="00C716E0" w:rsidRPr="00931493" w:rsidRDefault="001B7283" w:rsidP="001B7283">
      <w:pPr>
        <w:pStyle w:val="Heading2"/>
        <w:rPr>
          <w:rFonts w:ascii="Arial" w:hAnsi="Arial" w:cs="Arial"/>
          <w:sz w:val="22"/>
          <w:szCs w:val="22"/>
        </w:rPr>
      </w:pPr>
      <w:r>
        <w:rPr>
          <w:rFonts w:ascii="Arial" w:hAnsi="Arial" w:cs="Arial"/>
          <w:sz w:val="22"/>
          <w:szCs w:val="22"/>
        </w:rPr>
        <w:t>English Additional Language Coordinator</w:t>
      </w:r>
    </w:p>
    <w:p w:rsidR="00C716E0" w:rsidRPr="00931493" w:rsidRDefault="00C716E0" w:rsidP="00C716E0">
      <w:pPr>
        <w:pStyle w:val="BodyText"/>
        <w:rPr>
          <w:rFonts w:ascii="Arial" w:hAnsi="Arial" w:cs="Arial"/>
          <w:sz w:val="22"/>
          <w:szCs w:val="22"/>
        </w:rPr>
      </w:pPr>
      <w:r w:rsidRPr="00931493">
        <w:rPr>
          <w:rFonts w:ascii="Arial" w:hAnsi="Arial" w:cs="Arial"/>
          <w:sz w:val="22"/>
          <w:szCs w:val="22"/>
        </w:rPr>
        <w:t>The EMA co-ordinator will oversee the day-to-day operation of this policy in the following ways:</w:t>
      </w:r>
    </w:p>
    <w:p w:rsidR="00C716E0" w:rsidRPr="00931493" w:rsidRDefault="00C716E0" w:rsidP="00C716E0">
      <w:pPr>
        <w:pStyle w:val="BodyText"/>
        <w:rPr>
          <w:rFonts w:ascii="Arial" w:hAnsi="Arial" w:cs="Arial"/>
          <w:sz w:val="22"/>
          <w:szCs w:val="22"/>
        </w:rPr>
      </w:pP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maintenance of a list of pupils with ethnic minority heritage and EAL</w:t>
      </w:r>
      <w:r w:rsidR="00BA6465" w:rsidRPr="00931493">
        <w:rPr>
          <w:rFonts w:ascii="Arial" w:hAnsi="Arial" w:cs="Arial"/>
          <w:sz w:val="22"/>
          <w:szCs w:val="22"/>
        </w:rPr>
        <w:t>, ensuring they are identified on the school’s provision map</w:t>
      </w:r>
      <w:r w:rsidR="00593300" w:rsidRPr="00931493">
        <w:rPr>
          <w:rFonts w:ascii="Arial" w:hAnsi="Arial" w:cs="Arial"/>
          <w:sz w:val="22"/>
          <w:szCs w:val="22"/>
        </w:rPr>
        <w:t xml:space="preserve"> </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in collaboration with the SENCO, maintenance and analysis of whole-school provision map for vulnerable learners from ethnic/linguistic minority backgrounds</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advising on and co-ordinating provision for children with additional needs relating to ethnic or linguistic background</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working collaboratively with teachers to plan for and teach children with EAL as part of mainstream teaching practice</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managing other classroom staff involved in supporting ethnic/linguistic minorities</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overseeing the initial and on-going assessment records on all children with EAL</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liaising with parents of ethnic and linguistic minority children, in conjunction with class teachers, keeping them informed of progress and listening to their views of progress.</w:t>
      </w:r>
    </w:p>
    <w:p w:rsidR="00C716E0" w:rsidRPr="00931493" w:rsidRDefault="00EC2B30" w:rsidP="001B7283">
      <w:pPr>
        <w:pStyle w:val="BodyText"/>
        <w:ind w:left="360"/>
        <w:rPr>
          <w:rFonts w:ascii="Arial" w:hAnsi="Arial" w:cs="Arial"/>
          <w:sz w:val="22"/>
          <w:szCs w:val="22"/>
        </w:rPr>
      </w:pPr>
      <w:r w:rsidRPr="00931493">
        <w:rPr>
          <w:rFonts w:ascii="Arial" w:hAnsi="Arial" w:cs="Arial"/>
          <w:sz w:val="22"/>
          <w:szCs w:val="22"/>
        </w:rPr>
        <w:t>i</w:t>
      </w:r>
      <w:r w:rsidR="00C716E0" w:rsidRPr="00931493">
        <w:rPr>
          <w:rFonts w:ascii="Arial" w:hAnsi="Arial" w:cs="Arial"/>
          <w:sz w:val="22"/>
          <w:szCs w:val="22"/>
        </w:rPr>
        <w:t>n collaboration with the SENCO, evaluating regularly the impact and effectiveness of all additional interventions for children from cultural and linguistic minority backgrounds.</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 xml:space="preserve">in collaboration with the SENCO, overseeing the smooth running of transition arrangements and transfer of information for Year 6 pupils with EAL. </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contributing to the in-service training of staff</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supporting the design and delivery of a culturally inclusive curriculum which reflects the ethnic, cultural and linguistic diversity of the school</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advising on and sourcing bilingual and culturally reflective materials to support children’s learning across the curriculum</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advising on and sourcing interpreters and materials in translation to ensure that bilingual parents have equality of access to essential information</w:t>
      </w:r>
    </w:p>
    <w:p w:rsidR="00C716E0" w:rsidRPr="00931493" w:rsidRDefault="001B7283" w:rsidP="0046065A">
      <w:pPr>
        <w:pStyle w:val="BodyText"/>
        <w:numPr>
          <w:ilvl w:val="0"/>
          <w:numId w:val="4"/>
        </w:numPr>
        <w:rPr>
          <w:rFonts w:ascii="Arial" w:hAnsi="Arial" w:cs="Arial"/>
          <w:sz w:val="22"/>
          <w:szCs w:val="22"/>
        </w:rPr>
      </w:pPr>
      <w:r>
        <w:rPr>
          <w:rFonts w:ascii="Arial" w:hAnsi="Arial" w:cs="Arial"/>
          <w:sz w:val="22"/>
          <w:szCs w:val="22"/>
        </w:rPr>
        <w:t xml:space="preserve">attending EAL </w:t>
      </w:r>
      <w:r w:rsidR="00C716E0" w:rsidRPr="00931493">
        <w:rPr>
          <w:rFonts w:ascii="Arial" w:hAnsi="Arial" w:cs="Arial"/>
          <w:sz w:val="22"/>
          <w:szCs w:val="22"/>
        </w:rPr>
        <w:t>Co-ordinator network meetings and training as appropriate.</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liaising with the school’s Inclusion Governor, keeping him/her informed of current issues regarding provision for ethnic/linguistic minorities.</w:t>
      </w:r>
    </w:p>
    <w:p w:rsidR="00C716E0" w:rsidRPr="00931493" w:rsidRDefault="00C716E0" w:rsidP="0046065A">
      <w:pPr>
        <w:pStyle w:val="BodyText"/>
        <w:numPr>
          <w:ilvl w:val="0"/>
          <w:numId w:val="4"/>
        </w:numPr>
        <w:rPr>
          <w:rFonts w:ascii="Arial" w:hAnsi="Arial" w:cs="Arial"/>
          <w:sz w:val="22"/>
          <w:szCs w:val="22"/>
        </w:rPr>
      </w:pPr>
      <w:r w:rsidRPr="00931493">
        <w:rPr>
          <w:rFonts w:ascii="Arial" w:hAnsi="Arial" w:cs="Arial"/>
          <w:sz w:val="22"/>
          <w:szCs w:val="22"/>
        </w:rPr>
        <w:t>liaising closely with a range of outside agencies to ethnic &amp; linguistic minority learners</w:t>
      </w:r>
    </w:p>
    <w:p w:rsidR="00EE35D1" w:rsidRDefault="00EE35D1" w:rsidP="00C716E0">
      <w:pPr>
        <w:pStyle w:val="Heading2"/>
        <w:rPr>
          <w:rFonts w:ascii="Arial" w:hAnsi="Arial" w:cs="Arial"/>
          <w:sz w:val="22"/>
          <w:szCs w:val="22"/>
        </w:rPr>
      </w:pPr>
    </w:p>
    <w:p w:rsidR="00EE35D1" w:rsidRDefault="00EE35D1" w:rsidP="00C716E0">
      <w:pPr>
        <w:pStyle w:val="Heading2"/>
        <w:rPr>
          <w:rFonts w:ascii="Arial" w:hAnsi="Arial" w:cs="Arial"/>
          <w:sz w:val="22"/>
          <w:szCs w:val="22"/>
        </w:rPr>
      </w:pPr>
    </w:p>
    <w:p w:rsidR="00EE35D1" w:rsidRDefault="00EE35D1" w:rsidP="00C716E0">
      <w:pPr>
        <w:pStyle w:val="Heading2"/>
        <w:rPr>
          <w:rFonts w:ascii="Arial" w:hAnsi="Arial" w:cs="Arial"/>
          <w:sz w:val="22"/>
          <w:szCs w:val="22"/>
        </w:rPr>
      </w:pPr>
    </w:p>
    <w:p w:rsidR="00C716E0" w:rsidRPr="00E74FA0" w:rsidRDefault="00C716E0" w:rsidP="00C716E0">
      <w:pPr>
        <w:pStyle w:val="Heading2"/>
        <w:rPr>
          <w:rFonts w:ascii="Arial" w:hAnsi="Arial" w:cs="Arial"/>
          <w:sz w:val="22"/>
          <w:szCs w:val="22"/>
        </w:rPr>
      </w:pPr>
      <w:r w:rsidRPr="00E74FA0">
        <w:rPr>
          <w:rFonts w:ascii="Arial" w:hAnsi="Arial" w:cs="Arial"/>
          <w:sz w:val="22"/>
          <w:szCs w:val="22"/>
        </w:rPr>
        <w:t>Class teacher</w:t>
      </w:r>
    </w:p>
    <w:p w:rsidR="00C716E0" w:rsidRPr="00E74FA0" w:rsidRDefault="00C716E0" w:rsidP="00C716E0">
      <w:pPr>
        <w:rPr>
          <w:rFonts w:ascii="Arial" w:hAnsi="Arial" w:cs="Arial"/>
          <w:sz w:val="22"/>
          <w:szCs w:val="22"/>
          <w:u w:val="single"/>
        </w:rPr>
      </w:pPr>
    </w:p>
    <w:p w:rsidR="00C716E0" w:rsidRPr="00E74FA0" w:rsidRDefault="001B7283" w:rsidP="0046065A">
      <w:pPr>
        <w:numPr>
          <w:ilvl w:val="0"/>
          <w:numId w:val="6"/>
        </w:numPr>
        <w:rPr>
          <w:rFonts w:ascii="Arial" w:hAnsi="Arial" w:cs="Arial"/>
          <w:sz w:val="22"/>
          <w:szCs w:val="22"/>
        </w:rPr>
      </w:pPr>
      <w:r>
        <w:rPr>
          <w:rFonts w:ascii="Arial" w:hAnsi="Arial" w:cs="Arial"/>
          <w:sz w:val="22"/>
          <w:szCs w:val="22"/>
        </w:rPr>
        <w:t>liaising with the SENCO/EL</w:t>
      </w:r>
      <w:r w:rsidR="00C716E0" w:rsidRPr="00E74FA0">
        <w:rPr>
          <w:rFonts w:ascii="Arial" w:hAnsi="Arial" w:cs="Arial"/>
          <w:sz w:val="22"/>
          <w:szCs w:val="22"/>
        </w:rPr>
        <w:t xml:space="preserve">A co-ordinator to </w:t>
      </w:r>
      <w:proofErr w:type="gramStart"/>
      <w:r w:rsidR="00C716E0" w:rsidRPr="00E74FA0">
        <w:rPr>
          <w:rFonts w:ascii="Arial" w:hAnsi="Arial" w:cs="Arial"/>
          <w:sz w:val="22"/>
          <w:szCs w:val="22"/>
        </w:rPr>
        <w:t>agree :</w:t>
      </w:r>
      <w:proofErr w:type="gramEnd"/>
    </w:p>
    <w:p w:rsidR="00C716E0" w:rsidRPr="00E74FA0" w:rsidRDefault="00C716E0" w:rsidP="0046065A">
      <w:pPr>
        <w:numPr>
          <w:ilvl w:val="1"/>
          <w:numId w:val="6"/>
        </w:numPr>
        <w:rPr>
          <w:rFonts w:ascii="Arial" w:hAnsi="Arial" w:cs="Arial"/>
          <w:sz w:val="22"/>
          <w:szCs w:val="22"/>
        </w:rPr>
      </w:pPr>
      <w:r w:rsidRPr="00E74FA0">
        <w:rPr>
          <w:rFonts w:ascii="Arial" w:hAnsi="Arial" w:cs="Arial"/>
          <w:sz w:val="22"/>
          <w:szCs w:val="22"/>
        </w:rPr>
        <w:t>which pupils in the class are vulnerable learners</w:t>
      </w:r>
    </w:p>
    <w:p w:rsidR="00C716E0" w:rsidRPr="00E74FA0" w:rsidRDefault="00C716E0" w:rsidP="0046065A">
      <w:pPr>
        <w:numPr>
          <w:ilvl w:val="1"/>
          <w:numId w:val="6"/>
        </w:numPr>
        <w:rPr>
          <w:rFonts w:ascii="Arial" w:hAnsi="Arial" w:cs="Arial"/>
          <w:sz w:val="22"/>
          <w:szCs w:val="22"/>
        </w:rPr>
      </w:pPr>
      <w:r w:rsidRPr="00E74FA0">
        <w:rPr>
          <w:rFonts w:ascii="Arial" w:hAnsi="Arial" w:cs="Arial"/>
          <w:sz w:val="22"/>
          <w:szCs w:val="22"/>
        </w:rPr>
        <w:t xml:space="preserve">which pupils are underachieving and need to have their additional </w:t>
      </w:r>
      <w:r w:rsidR="00593300">
        <w:rPr>
          <w:rFonts w:ascii="Arial" w:hAnsi="Arial" w:cs="Arial"/>
          <w:sz w:val="22"/>
          <w:szCs w:val="22"/>
        </w:rPr>
        <w:t>interventions monitored on the</w:t>
      </w:r>
      <w:r w:rsidRPr="00E74FA0">
        <w:rPr>
          <w:rFonts w:ascii="Arial" w:hAnsi="Arial" w:cs="Arial"/>
          <w:sz w:val="22"/>
          <w:szCs w:val="22"/>
        </w:rPr>
        <w:t xml:space="preserve"> vulnerable learners’ provision map – but do not have special educational needs.</w:t>
      </w:r>
    </w:p>
    <w:p w:rsidR="00C716E0" w:rsidRPr="00E74FA0" w:rsidRDefault="00C716E0" w:rsidP="0046065A">
      <w:pPr>
        <w:numPr>
          <w:ilvl w:val="1"/>
          <w:numId w:val="6"/>
        </w:numPr>
        <w:rPr>
          <w:rFonts w:ascii="Arial" w:hAnsi="Arial" w:cs="Arial"/>
          <w:sz w:val="22"/>
          <w:szCs w:val="22"/>
        </w:rPr>
      </w:pPr>
      <w:r w:rsidRPr="00E74FA0">
        <w:rPr>
          <w:rFonts w:ascii="Arial" w:hAnsi="Arial" w:cs="Arial"/>
          <w:sz w:val="22"/>
          <w:szCs w:val="22"/>
        </w:rPr>
        <w:t>which pupils (also on the provision map) require additional support because of a special educational need and need to go on the school’s SEN list. Some of these pupils may require advice/support from an outside professional and, therefore, an Individual Education Plan to address a special educational need (this would include pupils with statements</w:t>
      </w:r>
      <w:r w:rsidR="009A184E">
        <w:rPr>
          <w:rFonts w:ascii="Arial" w:hAnsi="Arial" w:cs="Arial"/>
          <w:sz w:val="22"/>
          <w:szCs w:val="22"/>
        </w:rPr>
        <w:t>/EHC Plans</w:t>
      </w:r>
      <w:r w:rsidRPr="00E74FA0">
        <w:rPr>
          <w:rFonts w:ascii="Arial" w:hAnsi="Arial" w:cs="Arial"/>
          <w:sz w:val="22"/>
          <w:szCs w:val="22"/>
        </w:rPr>
        <w:t>)</w:t>
      </w:r>
    </w:p>
    <w:p w:rsidR="00C716E0" w:rsidRPr="00E74FA0" w:rsidRDefault="00C716E0" w:rsidP="00C716E0">
      <w:pPr>
        <w:ind w:left="1440"/>
        <w:rPr>
          <w:rFonts w:ascii="Arial" w:hAnsi="Arial" w:cs="Arial"/>
          <w:sz w:val="22"/>
          <w:szCs w:val="22"/>
        </w:rPr>
      </w:pPr>
    </w:p>
    <w:p w:rsidR="00C716E0" w:rsidRPr="00E74FA0" w:rsidRDefault="00C716E0" w:rsidP="0046065A">
      <w:pPr>
        <w:numPr>
          <w:ilvl w:val="0"/>
          <w:numId w:val="6"/>
        </w:numPr>
        <w:rPr>
          <w:rFonts w:ascii="Arial" w:hAnsi="Arial" w:cs="Arial"/>
          <w:sz w:val="22"/>
          <w:szCs w:val="22"/>
        </w:rPr>
      </w:pPr>
      <w:r w:rsidRPr="00E74FA0">
        <w:rPr>
          <w:rFonts w:ascii="Arial" w:hAnsi="Arial" w:cs="Arial"/>
          <w:sz w:val="22"/>
          <w:szCs w:val="22"/>
        </w:rPr>
        <w:t xml:space="preserve">securing good provision and good outcomes for all groups of vulnerable learners </w:t>
      </w:r>
      <w:proofErr w:type="gramStart"/>
      <w:r w:rsidRPr="00E74FA0">
        <w:rPr>
          <w:rFonts w:ascii="Arial" w:hAnsi="Arial" w:cs="Arial"/>
          <w:sz w:val="22"/>
          <w:szCs w:val="22"/>
        </w:rPr>
        <w:t>by :</w:t>
      </w:r>
      <w:proofErr w:type="gramEnd"/>
    </w:p>
    <w:p w:rsidR="00C716E0" w:rsidRPr="00E74FA0" w:rsidRDefault="00C210FF" w:rsidP="0046065A">
      <w:pPr>
        <w:numPr>
          <w:ilvl w:val="1"/>
          <w:numId w:val="6"/>
        </w:numPr>
        <w:rPr>
          <w:rFonts w:ascii="Arial" w:hAnsi="Arial" w:cs="Arial"/>
          <w:sz w:val="22"/>
          <w:szCs w:val="22"/>
        </w:rPr>
      </w:pPr>
      <w:proofErr w:type="gramStart"/>
      <w:r>
        <w:rPr>
          <w:rFonts w:ascii="Arial" w:hAnsi="Arial" w:cs="Arial"/>
          <w:sz w:val="22"/>
          <w:szCs w:val="22"/>
        </w:rPr>
        <w:t xml:space="preserve">providing </w:t>
      </w:r>
      <w:r w:rsidR="00C716E0" w:rsidRPr="00E74FA0">
        <w:rPr>
          <w:rFonts w:ascii="Arial" w:hAnsi="Arial" w:cs="Arial"/>
          <w:sz w:val="22"/>
          <w:szCs w:val="22"/>
        </w:rPr>
        <w:t xml:space="preserve"> teaching</w:t>
      </w:r>
      <w:proofErr w:type="gramEnd"/>
      <w:r w:rsidR="00C716E0" w:rsidRPr="00E74FA0">
        <w:rPr>
          <w:rFonts w:ascii="Arial" w:hAnsi="Arial" w:cs="Arial"/>
          <w:sz w:val="22"/>
          <w:szCs w:val="22"/>
        </w:rPr>
        <w:t xml:space="preserve"> and learning opportu</w:t>
      </w:r>
      <w:r>
        <w:rPr>
          <w:rFonts w:ascii="Arial" w:hAnsi="Arial" w:cs="Arial"/>
          <w:sz w:val="22"/>
          <w:szCs w:val="22"/>
        </w:rPr>
        <w:t>nities, including scaffolding</w:t>
      </w:r>
      <w:r w:rsidR="00C716E0" w:rsidRPr="00E74FA0">
        <w:rPr>
          <w:rFonts w:ascii="Arial" w:hAnsi="Arial" w:cs="Arial"/>
          <w:sz w:val="22"/>
          <w:szCs w:val="22"/>
        </w:rPr>
        <w:t xml:space="preserve"> for EAL pupils which reduces linguistic difficulty whilst maintaining cognitive challenge</w:t>
      </w:r>
    </w:p>
    <w:p w:rsidR="00C716E0" w:rsidRPr="00E74FA0" w:rsidRDefault="00C716E0" w:rsidP="0046065A">
      <w:pPr>
        <w:numPr>
          <w:ilvl w:val="1"/>
          <w:numId w:val="6"/>
        </w:numPr>
        <w:rPr>
          <w:rFonts w:ascii="Arial" w:hAnsi="Arial" w:cs="Arial"/>
          <w:sz w:val="22"/>
          <w:szCs w:val="22"/>
        </w:rPr>
      </w:pPr>
      <w:r w:rsidRPr="00E74FA0">
        <w:rPr>
          <w:rFonts w:ascii="Arial" w:hAnsi="Arial" w:cs="Arial"/>
          <w:sz w:val="22"/>
          <w:szCs w:val="22"/>
        </w:rPr>
        <w:t xml:space="preserve">ensuring there is adequate opportunity for pupils with special educational needs to working on agreed targets which are genuinely “additional to” or “different from” </w:t>
      </w:r>
      <w:r w:rsidR="00BA6465" w:rsidRPr="00BA6465">
        <w:rPr>
          <w:rFonts w:ascii="Arial" w:hAnsi="Arial" w:cs="Arial"/>
          <w:sz w:val="22"/>
          <w:szCs w:val="22"/>
        </w:rPr>
        <w:t>those normally provided as part of the differentiated curriculum offer and strategies</w:t>
      </w:r>
      <w:r w:rsidR="00BA6465" w:rsidRPr="00086198">
        <w:rPr>
          <w:rFonts w:ascii="Arial" w:hAnsi="Arial" w:cs="Arial"/>
          <w:i/>
          <w:sz w:val="22"/>
          <w:szCs w:val="22"/>
        </w:rPr>
        <w:t xml:space="preserve">”.  </w:t>
      </w:r>
      <w:r w:rsidRPr="00E74FA0">
        <w:rPr>
          <w:rFonts w:ascii="Arial" w:hAnsi="Arial" w:cs="Arial"/>
          <w:sz w:val="22"/>
          <w:szCs w:val="22"/>
        </w:rPr>
        <w:t xml:space="preserve"> (SEN Code of Practice 20</w:t>
      </w:r>
      <w:r w:rsidR="00C210FF">
        <w:rPr>
          <w:rFonts w:ascii="Arial" w:hAnsi="Arial" w:cs="Arial"/>
          <w:sz w:val="22"/>
          <w:szCs w:val="22"/>
        </w:rPr>
        <w:t>14</w:t>
      </w:r>
      <w:r w:rsidRPr="00E74FA0">
        <w:rPr>
          <w:rFonts w:ascii="Arial" w:hAnsi="Arial" w:cs="Arial"/>
          <w:sz w:val="22"/>
          <w:szCs w:val="22"/>
        </w:rPr>
        <w:t>)</w:t>
      </w:r>
    </w:p>
    <w:p w:rsidR="00537008" w:rsidRDefault="00C716E0" w:rsidP="001B7283">
      <w:pPr>
        <w:numPr>
          <w:ilvl w:val="1"/>
          <w:numId w:val="6"/>
        </w:numPr>
        <w:rPr>
          <w:rFonts w:ascii="Arial" w:hAnsi="Arial" w:cs="Arial"/>
          <w:sz w:val="22"/>
          <w:szCs w:val="22"/>
        </w:rPr>
      </w:pPr>
      <w:r w:rsidRPr="00E74FA0">
        <w:rPr>
          <w:rFonts w:ascii="Arial" w:hAnsi="Arial" w:cs="Arial"/>
          <w:sz w:val="22"/>
          <w:szCs w:val="22"/>
        </w:rPr>
        <w:t>ensuring effective deployment of resources – including teaching assistant support - to maximise outcomes for all groups of vulnerable learners.</w:t>
      </w:r>
    </w:p>
    <w:p w:rsidR="00127882" w:rsidRDefault="00127882" w:rsidP="00537008">
      <w:pPr>
        <w:rPr>
          <w:rFonts w:ascii="Arial" w:hAnsi="Arial" w:cs="Arial"/>
          <w:b/>
          <w:sz w:val="22"/>
          <w:szCs w:val="22"/>
          <w:u w:val="single"/>
        </w:rPr>
      </w:pPr>
    </w:p>
    <w:p w:rsidR="00537008" w:rsidRDefault="00537008" w:rsidP="00537008">
      <w:pPr>
        <w:rPr>
          <w:rFonts w:ascii="Arial" w:hAnsi="Arial" w:cs="Arial"/>
          <w:b/>
          <w:sz w:val="22"/>
          <w:szCs w:val="22"/>
          <w:u w:val="single"/>
        </w:rPr>
      </w:pPr>
      <w:r>
        <w:rPr>
          <w:rFonts w:ascii="Arial" w:hAnsi="Arial" w:cs="Arial"/>
          <w:b/>
          <w:sz w:val="22"/>
          <w:szCs w:val="22"/>
          <w:u w:val="single"/>
        </w:rPr>
        <w:t>Assessing and Reviewing pupils’ progress and the effectiveness of our educational provision for pupils with Special Educational Needs</w:t>
      </w:r>
    </w:p>
    <w:p w:rsidR="00537008" w:rsidRDefault="00537008" w:rsidP="00537008">
      <w:pPr>
        <w:rPr>
          <w:rFonts w:ascii="Arial" w:hAnsi="Arial" w:cs="Arial"/>
          <w:b/>
          <w:sz w:val="22"/>
          <w:szCs w:val="22"/>
          <w:u w:val="single"/>
        </w:rPr>
      </w:pPr>
    </w:p>
    <w:p w:rsidR="00537008" w:rsidRPr="00FD029E" w:rsidRDefault="00537008" w:rsidP="00537008">
      <w:pPr>
        <w:numPr>
          <w:ilvl w:val="0"/>
          <w:numId w:val="32"/>
        </w:numPr>
        <w:rPr>
          <w:rFonts w:ascii="Arial" w:hAnsi="Arial" w:cs="Arial"/>
          <w:b/>
          <w:sz w:val="22"/>
          <w:szCs w:val="22"/>
          <w:u w:val="single"/>
        </w:rPr>
      </w:pPr>
      <w:r>
        <w:rPr>
          <w:rFonts w:ascii="Arial" w:hAnsi="Arial" w:cs="Arial"/>
          <w:sz w:val="22"/>
          <w:szCs w:val="22"/>
        </w:rPr>
        <w:t>Depending upon the stage of support as outlined above, the progress of our pupils will be assessed and reviewed through</w:t>
      </w:r>
    </w:p>
    <w:p w:rsidR="00537008" w:rsidRDefault="00537008" w:rsidP="00537008">
      <w:pPr>
        <w:numPr>
          <w:ilvl w:val="0"/>
          <w:numId w:val="33"/>
        </w:numPr>
        <w:rPr>
          <w:rFonts w:ascii="Arial" w:hAnsi="Arial" w:cs="Arial"/>
          <w:sz w:val="22"/>
          <w:szCs w:val="22"/>
        </w:rPr>
      </w:pPr>
      <w:r w:rsidRPr="00FD029E">
        <w:rPr>
          <w:rFonts w:ascii="Arial" w:hAnsi="Arial" w:cs="Arial"/>
          <w:sz w:val="22"/>
          <w:szCs w:val="22"/>
        </w:rPr>
        <w:t>The school’s</w:t>
      </w:r>
      <w:r>
        <w:rPr>
          <w:rFonts w:ascii="Arial" w:hAnsi="Arial" w:cs="Arial"/>
          <w:sz w:val="22"/>
          <w:szCs w:val="22"/>
        </w:rPr>
        <w:t xml:space="preserve"> generic processes for tracking the progress of all pupils</w:t>
      </w:r>
    </w:p>
    <w:p w:rsidR="00537008" w:rsidRDefault="001B7283" w:rsidP="00537008">
      <w:pPr>
        <w:numPr>
          <w:ilvl w:val="0"/>
          <w:numId w:val="33"/>
        </w:numPr>
        <w:rPr>
          <w:rFonts w:ascii="Arial" w:hAnsi="Arial" w:cs="Arial"/>
          <w:sz w:val="22"/>
          <w:szCs w:val="22"/>
        </w:rPr>
      </w:pPr>
      <w:r>
        <w:rPr>
          <w:rFonts w:ascii="Arial" w:hAnsi="Arial" w:cs="Arial"/>
          <w:sz w:val="22"/>
          <w:szCs w:val="22"/>
        </w:rPr>
        <w:t>T</w:t>
      </w:r>
      <w:r w:rsidR="00537008">
        <w:rPr>
          <w:rFonts w:ascii="Arial" w:hAnsi="Arial" w:cs="Arial"/>
          <w:sz w:val="22"/>
          <w:szCs w:val="22"/>
        </w:rPr>
        <w:t>ermly evaluation of the effectiveness of interventions on the provision map (in relation to the progress of each pupil)</w:t>
      </w:r>
    </w:p>
    <w:p w:rsidR="00537008" w:rsidRDefault="00537008" w:rsidP="00537008">
      <w:pPr>
        <w:numPr>
          <w:ilvl w:val="0"/>
          <w:numId w:val="33"/>
        </w:numPr>
        <w:rPr>
          <w:rFonts w:ascii="Arial" w:hAnsi="Arial" w:cs="Arial"/>
          <w:sz w:val="22"/>
          <w:szCs w:val="22"/>
        </w:rPr>
      </w:pPr>
      <w:r>
        <w:rPr>
          <w:rFonts w:ascii="Arial" w:hAnsi="Arial" w:cs="Arial"/>
          <w:sz w:val="22"/>
          <w:szCs w:val="22"/>
        </w:rPr>
        <w:t>At least half termly evaluation of whether pupils in receipt of High Needs Funding and/or with Education Health and Care Plans are meeting their individual targets which have been written to address their underlying special educational need.</w:t>
      </w:r>
    </w:p>
    <w:p w:rsidR="00537008" w:rsidRPr="00FD029E" w:rsidRDefault="00537008" w:rsidP="00537008">
      <w:pPr>
        <w:numPr>
          <w:ilvl w:val="0"/>
          <w:numId w:val="33"/>
        </w:numPr>
        <w:rPr>
          <w:rFonts w:ascii="Arial" w:hAnsi="Arial" w:cs="Arial"/>
          <w:sz w:val="22"/>
          <w:szCs w:val="22"/>
        </w:rPr>
      </w:pPr>
      <w:r>
        <w:rPr>
          <w:rFonts w:ascii="Arial" w:hAnsi="Arial" w:cs="Arial"/>
          <w:sz w:val="22"/>
          <w:szCs w:val="22"/>
        </w:rPr>
        <w:t>Annual review of Statements/Education Health and Care Plans are prescribed in the SEND Code of Practice (</w:t>
      </w:r>
      <w:r w:rsidR="00677D7F">
        <w:rPr>
          <w:rFonts w:ascii="Arial" w:hAnsi="Arial" w:cs="Arial"/>
          <w:sz w:val="22"/>
          <w:szCs w:val="22"/>
        </w:rPr>
        <w:t>September</w:t>
      </w:r>
      <w:r>
        <w:rPr>
          <w:rFonts w:ascii="Arial" w:hAnsi="Arial" w:cs="Arial"/>
          <w:sz w:val="22"/>
          <w:szCs w:val="22"/>
        </w:rPr>
        <w:t xml:space="preserve"> 2014)</w:t>
      </w:r>
    </w:p>
    <w:p w:rsidR="00537008" w:rsidRPr="00254699" w:rsidRDefault="00537008" w:rsidP="00537008">
      <w:pPr>
        <w:pStyle w:val="Default"/>
        <w:spacing w:before="160"/>
        <w:jc w:val="both"/>
        <w:rPr>
          <w:i/>
          <w:color w:val="FF0000"/>
          <w:sz w:val="22"/>
          <w:szCs w:val="22"/>
        </w:rPr>
      </w:pPr>
    </w:p>
    <w:p w:rsidR="00C716E0" w:rsidRPr="001B7283" w:rsidRDefault="001B7283" w:rsidP="001B7283">
      <w:pPr>
        <w:rPr>
          <w:rFonts w:ascii="Arial" w:hAnsi="Arial" w:cs="Arial"/>
          <w:b/>
          <w:sz w:val="22"/>
          <w:szCs w:val="22"/>
          <w:u w:val="single"/>
        </w:rPr>
      </w:pPr>
      <w:r w:rsidRPr="001B7283">
        <w:rPr>
          <w:rFonts w:ascii="Arial" w:hAnsi="Arial" w:cs="Arial"/>
          <w:b/>
          <w:sz w:val="22"/>
          <w:szCs w:val="22"/>
          <w:u w:val="single"/>
        </w:rPr>
        <w:t xml:space="preserve">Information about the expertise and training of staff in relation to children and young people with special educational needs and about how specialist expertise will be secured. </w:t>
      </w:r>
    </w:p>
    <w:p w:rsidR="00DC28F4" w:rsidRPr="00931493" w:rsidRDefault="00DC28F4" w:rsidP="00DC28F4">
      <w:pPr>
        <w:rPr>
          <w:rFonts w:ascii="Arial" w:hAnsi="Arial" w:cs="Arial"/>
          <w:sz w:val="22"/>
          <w:szCs w:val="22"/>
        </w:rPr>
      </w:pPr>
    </w:p>
    <w:p w:rsidR="00166B1C" w:rsidRDefault="00166B1C" w:rsidP="00166E26">
      <w:pPr>
        <w:rPr>
          <w:rFonts w:ascii="Arial" w:hAnsi="Arial" w:cs="Arial"/>
          <w:sz w:val="22"/>
          <w:szCs w:val="22"/>
        </w:rPr>
      </w:pPr>
    </w:p>
    <w:p w:rsidR="00166B1C" w:rsidRPr="00E74FA0" w:rsidRDefault="00166B1C" w:rsidP="00166E26">
      <w:pPr>
        <w:rPr>
          <w:rFonts w:ascii="Arial" w:hAnsi="Arial" w:cs="Arial"/>
          <w:sz w:val="22"/>
          <w:szCs w:val="22"/>
        </w:rPr>
      </w:pPr>
    </w:p>
    <w:p w:rsidR="00FD6E76" w:rsidRPr="0019199E" w:rsidRDefault="00FD6E76" w:rsidP="00FD6E76">
      <w:pPr>
        <w:pStyle w:val="Default"/>
        <w:rPr>
          <w:rFonts w:ascii="Arial" w:hAnsi="Arial" w:cs="Arial"/>
          <w:sz w:val="22"/>
          <w:szCs w:val="22"/>
        </w:rPr>
      </w:pPr>
    </w:p>
    <w:p w:rsidR="0019199E" w:rsidRDefault="0019199E" w:rsidP="0046065A">
      <w:pPr>
        <w:pStyle w:val="Default"/>
        <w:numPr>
          <w:ilvl w:val="0"/>
          <w:numId w:val="25"/>
        </w:numPr>
        <w:rPr>
          <w:rFonts w:ascii="Arial" w:hAnsi="Arial" w:cs="Arial"/>
          <w:sz w:val="22"/>
          <w:szCs w:val="22"/>
        </w:rPr>
      </w:pPr>
      <w:r w:rsidRPr="0019199E">
        <w:rPr>
          <w:rFonts w:ascii="Arial" w:hAnsi="Arial" w:cs="Arial"/>
          <w:sz w:val="22"/>
          <w:szCs w:val="22"/>
        </w:rPr>
        <w:lastRenderedPageBreak/>
        <w:t xml:space="preserve">In accordance with Section </w:t>
      </w:r>
      <w:r w:rsidR="00EC2B30">
        <w:rPr>
          <w:rFonts w:ascii="Arial" w:hAnsi="Arial" w:cs="Arial"/>
          <w:sz w:val="22"/>
          <w:szCs w:val="22"/>
        </w:rPr>
        <w:t>6</w:t>
      </w:r>
      <w:r w:rsidRPr="0019199E">
        <w:rPr>
          <w:rFonts w:ascii="Arial" w:hAnsi="Arial" w:cs="Arial"/>
          <w:sz w:val="22"/>
          <w:szCs w:val="22"/>
        </w:rPr>
        <w:t xml:space="preserve"> of the SEN Code of Practice 201</w:t>
      </w:r>
      <w:r w:rsidR="00EC2B30">
        <w:rPr>
          <w:rFonts w:ascii="Arial" w:hAnsi="Arial" w:cs="Arial"/>
          <w:sz w:val="22"/>
          <w:szCs w:val="22"/>
        </w:rPr>
        <w:t>4</w:t>
      </w:r>
      <w:r w:rsidR="00386BF4" w:rsidRPr="0019199E">
        <w:rPr>
          <w:rFonts w:ascii="Arial" w:hAnsi="Arial" w:cs="Arial"/>
          <w:sz w:val="22"/>
          <w:szCs w:val="22"/>
        </w:rPr>
        <w:t>, the</w:t>
      </w:r>
      <w:r w:rsidR="00386BF4">
        <w:rPr>
          <w:rFonts w:ascii="Arial" w:hAnsi="Arial" w:cs="Arial"/>
          <w:sz w:val="22"/>
          <w:szCs w:val="22"/>
        </w:rPr>
        <w:t xml:space="preserve"> </w:t>
      </w:r>
      <w:proofErr w:type="gramStart"/>
      <w:r w:rsidR="00386BF4">
        <w:rPr>
          <w:rFonts w:ascii="Arial" w:hAnsi="Arial" w:cs="Arial"/>
          <w:sz w:val="22"/>
          <w:szCs w:val="22"/>
        </w:rPr>
        <w:t xml:space="preserve">current  </w:t>
      </w:r>
      <w:r w:rsidRPr="0019199E">
        <w:rPr>
          <w:rFonts w:ascii="Arial" w:hAnsi="Arial" w:cs="Arial"/>
          <w:sz w:val="22"/>
          <w:szCs w:val="22"/>
        </w:rPr>
        <w:t>Special</w:t>
      </w:r>
      <w:proofErr w:type="gramEnd"/>
      <w:r w:rsidRPr="0019199E">
        <w:rPr>
          <w:rFonts w:ascii="Arial" w:hAnsi="Arial" w:cs="Arial"/>
          <w:sz w:val="22"/>
          <w:szCs w:val="22"/>
        </w:rPr>
        <w:t xml:space="preserve"> Educational Needs Coordinator </w:t>
      </w:r>
      <w:r w:rsidR="00386BF4">
        <w:rPr>
          <w:rFonts w:ascii="Arial" w:hAnsi="Arial" w:cs="Arial"/>
          <w:sz w:val="22"/>
          <w:szCs w:val="22"/>
        </w:rPr>
        <w:t>is</w:t>
      </w:r>
      <w:r w:rsidR="00EC2B30">
        <w:rPr>
          <w:rFonts w:ascii="Arial" w:hAnsi="Arial" w:cs="Arial"/>
          <w:sz w:val="22"/>
          <w:szCs w:val="22"/>
        </w:rPr>
        <w:t xml:space="preserve"> a qualified teacher </w:t>
      </w:r>
      <w:r w:rsidR="00386BF4">
        <w:rPr>
          <w:rFonts w:ascii="Arial" w:hAnsi="Arial" w:cs="Arial"/>
          <w:sz w:val="22"/>
          <w:szCs w:val="22"/>
        </w:rPr>
        <w:t>who has</w:t>
      </w:r>
      <w:r w:rsidRPr="0019199E">
        <w:rPr>
          <w:rFonts w:ascii="Arial" w:hAnsi="Arial" w:cs="Arial"/>
          <w:sz w:val="22"/>
          <w:szCs w:val="22"/>
        </w:rPr>
        <w:t xml:space="preserve"> statutory accreditation</w:t>
      </w:r>
    </w:p>
    <w:p w:rsidR="009729DB" w:rsidRDefault="009729DB" w:rsidP="009729DB">
      <w:pPr>
        <w:pStyle w:val="Default"/>
        <w:ind w:left="720"/>
        <w:rPr>
          <w:rFonts w:ascii="Arial" w:hAnsi="Arial" w:cs="Arial"/>
          <w:sz w:val="22"/>
          <w:szCs w:val="22"/>
        </w:rPr>
      </w:pPr>
    </w:p>
    <w:p w:rsidR="009729DB" w:rsidRDefault="00670A9F" w:rsidP="0046065A">
      <w:pPr>
        <w:pStyle w:val="Default"/>
        <w:numPr>
          <w:ilvl w:val="0"/>
          <w:numId w:val="25"/>
        </w:numPr>
        <w:rPr>
          <w:rFonts w:ascii="Arial" w:hAnsi="Arial" w:cs="Arial"/>
          <w:sz w:val="22"/>
          <w:szCs w:val="22"/>
        </w:rPr>
      </w:pPr>
      <w:r>
        <w:rPr>
          <w:rFonts w:ascii="Arial" w:hAnsi="Arial" w:cs="Arial"/>
          <w:sz w:val="22"/>
          <w:szCs w:val="22"/>
        </w:rPr>
        <w:t>The SENCO</w:t>
      </w:r>
      <w:r w:rsidR="009729DB">
        <w:rPr>
          <w:rFonts w:ascii="Arial" w:hAnsi="Arial" w:cs="Arial"/>
          <w:sz w:val="22"/>
          <w:szCs w:val="22"/>
        </w:rPr>
        <w:t xml:space="preserve"> will regular</w:t>
      </w:r>
      <w:r w:rsidR="00C210FF">
        <w:rPr>
          <w:rFonts w:ascii="Arial" w:hAnsi="Arial" w:cs="Arial"/>
          <w:sz w:val="22"/>
          <w:szCs w:val="22"/>
        </w:rPr>
        <w:t>ly attend training provided by the MAT.</w:t>
      </w:r>
    </w:p>
    <w:p w:rsidR="009729DB" w:rsidRDefault="009729DB" w:rsidP="009729DB">
      <w:pPr>
        <w:pStyle w:val="Default"/>
        <w:ind w:left="720"/>
        <w:rPr>
          <w:rFonts w:ascii="Arial" w:hAnsi="Arial" w:cs="Arial"/>
          <w:sz w:val="22"/>
          <w:szCs w:val="22"/>
        </w:rPr>
      </w:pPr>
    </w:p>
    <w:p w:rsidR="0019199E" w:rsidRDefault="009729DB" w:rsidP="0046065A">
      <w:pPr>
        <w:pStyle w:val="Default"/>
        <w:numPr>
          <w:ilvl w:val="0"/>
          <w:numId w:val="25"/>
        </w:numPr>
        <w:rPr>
          <w:rFonts w:ascii="Arial" w:hAnsi="Arial" w:cs="Arial"/>
          <w:sz w:val="22"/>
          <w:szCs w:val="22"/>
        </w:rPr>
      </w:pPr>
      <w:r>
        <w:rPr>
          <w:rFonts w:ascii="Arial" w:hAnsi="Arial" w:cs="Arial"/>
          <w:sz w:val="22"/>
          <w:szCs w:val="22"/>
        </w:rPr>
        <w:t>All staff will be trained in how to best support all vulnerable learners in order to maximise their achievement as part of the school development plan and annual schedule of continuous professional development.</w:t>
      </w:r>
      <w:r w:rsidR="00731EC8">
        <w:rPr>
          <w:rFonts w:ascii="Arial" w:hAnsi="Arial" w:cs="Arial"/>
          <w:sz w:val="22"/>
          <w:szCs w:val="22"/>
        </w:rPr>
        <w:t xml:space="preserve">  Specific training needs will be identified and met through the appraisal/performance management process.</w:t>
      </w:r>
    </w:p>
    <w:p w:rsidR="009729DB" w:rsidRDefault="009729DB" w:rsidP="009729DB">
      <w:pPr>
        <w:pStyle w:val="ListParagraph"/>
        <w:rPr>
          <w:rFonts w:ascii="Arial" w:hAnsi="Arial" w:cs="Arial"/>
          <w:sz w:val="22"/>
          <w:szCs w:val="22"/>
        </w:rPr>
      </w:pPr>
    </w:p>
    <w:p w:rsidR="00201DFB" w:rsidRDefault="009729DB" w:rsidP="00201DFB">
      <w:pPr>
        <w:pStyle w:val="Default"/>
        <w:numPr>
          <w:ilvl w:val="0"/>
          <w:numId w:val="25"/>
        </w:numPr>
        <w:rPr>
          <w:rFonts w:ascii="Arial" w:hAnsi="Arial" w:cs="Arial"/>
          <w:sz w:val="22"/>
          <w:szCs w:val="22"/>
        </w:rPr>
      </w:pPr>
      <w:r>
        <w:rPr>
          <w:rFonts w:ascii="Arial" w:hAnsi="Arial" w:cs="Arial"/>
          <w:sz w:val="22"/>
          <w:szCs w:val="22"/>
        </w:rPr>
        <w:t>Specialist advice and expertise in relation to assessment and support of individual pupils will be commissioned by the school from the open market</w:t>
      </w:r>
      <w:r w:rsidR="002B75A3">
        <w:rPr>
          <w:rFonts w:ascii="Arial" w:hAnsi="Arial" w:cs="Arial"/>
          <w:sz w:val="22"/>
          <w:szCs w:val="22"/>
        </w:rPr>
        <w:t>, accessing, as far as possible, services available as part of the Local Offer</w:t>
      </w:r>
      <w:r>
        <w:rPr>
          <w:rFonts w:ascii="Arial" w:hAnsi="Arial" w:cs="Arial"/>
          <w:sz w:val="22"/>
          <w:szCs w:val="22"/>
        </w:rPr>
        <w:t>.  Service level agreements and quality assurance criteria will be put in place at the point of commissioning and the headteacher and senior leaders will be responsible for reporting to governors on the efficacy of these arrangements (including value for money).  Our school will, wherever possible, join with other schools in joint commissioning and quality assurance arrangements.</w:t>
      </w:r>
    </w:p>
    <w:p w:rsidR="00201DFB" w:rsidRDefault="00201DFB" w:rsidP="00201DFB">
      <w:pPr>
        <w:pStyle w:val="ListParagraph"/>
        <w:rPr>
          <w:rFonts w:ascii="Arial" w:hAnsi="Arial" w:cs="Arial"/>
          <w:sz w:val="22"/>
          <w:szCs w:val="22"/>
        </w:rPr>
      </w:pPr>
    </w:p>
    <w:p w:rsidR="00201DFB" w:rsidRDefault="00201DFB" w:rsidP="00201DFB">
      <w:pPr>
        <w:pStyle w:val="Default"/>
        <w:numPr>
          <w:ilvl w:val="0"/>
          <w:numId w:val="25"/>
        </w:numPr>
        <w:rPr>
          <w:rFonts w:ascii="Arial" w:hAnsi="Arial" w:cs="Arial"/>
          <w:bCs/>
          <w:color w:val="auto"/>
          <w:sz w:val="22"/>
          <w:szCs w:val="22"/>
        </w:rPr>
      </w:pPr>
      <w:r w:rsidRPr="00731EC8">
        <w:rPr>
          <w:rFonts w:ascii="Arial" w:hAnsi="Arial" w:cs="Arial"/>
          <w:bCs/>
          <w:color w:val="auto"/>
          <w:sz w:val="22"/>
          <w:szCs w:val="22"/>
        </w:rPr>
        <w:t xml:space="preserve">All staffing appointments to support vulnerable learners will be carried out in accordance with equal opportunities legislation, employment law, safer recruiting policy and best practice.  All vacancies will be competitively </w:t>
      </w:r>
      <w:r>
        <w:rPr>
          <w:rFonts w:ascii="Arial" w:hAnsi="Arial" w:cs="Arial"/>
          <w:bCs/>
          <w:color w:val="auto"/>
          <w:sz w:val="22"/>
          <w:szCs w:val="22"/>
        </w:rPr>
        <w:t>advertised to ensure our school employs staff of the highest calibre.</w:t>
      </w:r>
    </w:p>
    <w:p w:rsidR="00201DFB" w:rsidRPr="00201DFB" w:rsidRDefault="00201DFB" w:rsidP="00201DFB">
      <w:pPr>
        <w:pStyle w:val="Default"/>
        <w:rPr>
          <w:rFonts w:ascii="Arial" w:hAnsi="Arial" w:cs="Arial"/>
          <w:sz w:val="22"/>
          <w:szCs w:val="22"/>
        </w:rPr>
      </w:pPr>
    </w:p>
    <w:p w:rsidR="00201DFB" w:rsidRDefault="00201DFB" w:rsidP="00201DFB">
      <w:pPr>
        <w:pStyle w:val="Default"/>
        <w:rPr>
          <w:rFonts w:ascii="Arial" w:hAnsi="Arial" w:cs="Arial"/>
          <w:sz w:val="22"/>
          <w:szCs w:val="22"/>
        </w:rPr>
      </w:pPr>
    </w:p>
    <w:p w:rsidR="00050107" w:rsidRPr="00050107" w:rsidRDefault="00050107" w:rsidP="00050107">
      <w:pPr>
        <w:pStyle w:val="Default"/>
        <w:spacing w:before="160"/>
        <w:ind w:left="890"/>
        <w:jc w:val="both"/>
        <w:rPr>
          <w:rFonts w:ascii="Arial" w:hAnsi="Arial" w:cs="Arial"/>
          <w:bCs/>
          <w:color w:val="00B050"/>
          <w:sz w:val="22"/>
          <w:szCs w:val="22"/>
        </w:rPr>
      </w:pPr>
    </w:p>
    <w:p w:rsidR="00050107" w:rsidRDefault="00050107" w:rsidP="00FD6E76">
      <w:pPr>
        <w:pStyle w:val="Default"/>
        <w:spacing w:before="160"/>
        <w:ind w:firstLine="170"/>
        <w:jc w:val="both"/>
        <w:rPr>
          <w:b/>
          <w:bCs/>
          <w:sz w:val="21"/>
          <w:szCs w:val="21"/>
        </w:rPr>
      </w:pPr>
    </w:p>
    <w:p w:rsidR="00F763D3" w:rsidRPr="00B005B9" w:rsidRDefault="00F763D3" w:rsidP="00F763D3">
      <w:pPr>
        <w:pStyle w:val="Heading1"/>
        <w:rPr>
          <w:rFonts w:ascii="Arial" w:hAnsi="Arial" w:cs="Arial"/>
          <w:sz w:val="22"/>
          <w:szCs w:val="22"/>
        </w:rPr>
      </w:pPr>
      <w:r w:rsidRPr="00B005B9">
        <w:rPr>
          <w:rFonts w:ascii="Arial" w:hAnsi="Arial" w:cs="Arial"/>
          <w:sz w:val="22"/>
          <w:szCs w:val="22"/>
        </w:rPr>
        <w:t xml:space="preserve">Partnership with Parents/Carers </w:t>
      </w:r>
    </w:p>
    <w:p w:rsidR="00F763D3" w:rsidRPr="00B005B9" w:rsidRDefault="00F763D3" w:rsidP="00F763D3">
      <w:pPr>
        <w:rPr>
          <w:rFonts w:ascii="Arial" w:hAnsi="Arial" w:cs="Arial"/>
          <w:b/>
          <w:sz w:val="22"/>
          <w:szCs w:val="22"/>
          <w:u w:val="single"/>
        </w:rPr>
      </w:pPr>
    </w:p>
    <w:p w:rsidR="00F763D3" w:rsidRPr="00B005B9" w:rsidRDefault="00F763D3" w:rsidP="00F763D3">
      <w:pPr>
        <w:rPr>
          <w:rFonts w:ascii="Arial" w:hAnsi="Arial" w:cs="Arial"/>
          <w:sz w:val="22"/>
          <w:szCs w:val="22"/>
        </w:rPr>
      </w:pPr>
      <w:r w:rsidRPr="00B005B9">
        <w:rPr>
          <w:rFonts w:ascii="Arial" w:hAnsi="Arial" w:cs="Arial"/>
          <w:sz w:val="22"/>
          <w:szCs w:val="22"/>
        </w:rPr>
        <w:t>The school aims to work in partnership with parents and carers.  We do so by:</w:t>
      </w:r>
    </w:p>
    <w:p w:rsidR="00F763D3" w:rsidRPr="00B005B9" w:rsidRDefault="00F763D3" w:rsidP="00F763D3">
      <w:pPr>
        <w:rPr>
          <w:rFonts w:ascii="Arial" w:hAnsi="Arial" w:cs="Arial"/>
          <w:sz w:val="22"/>
          <w:szCs w:val="22"/>
        </w:rPr>
      </w:pPr>
    </w:p>
    <w:p w:rsidR="00F763D3" w:rsidRPr="00B005B9" w:rsidRDefault="00F763D3" w:rsidP="0046065A">
      <w:pPr>
        <w:numPr>
          <w:ilvl w:val="0"/>
          <w:numId w:val="12"/>
        </w:numPr>
        <w:rPr>
          <w:rFonts w:ascii="Arial" w:hAnsi="Arial" w:cs="Arial"/>
          <w:sz w:val="22"/>
          <w:szCs w:val="22"/>
        </w:rPr>
      </w:pPr>
      <w:r w:rsidRPr="00B005B9">
        <w:rPr>
          <w:rFonts w:ascii="Arial" w:hAnsi="Arial" w:cs="Arial"/>
          <w:sz w:val="22"/>
          <w:szCs w:val="22"/>
        </w:rPr>
        <w:t>working effectively with all other agencies supporting children and their parents</w:t>
      </w:r>
    </w:p>
    <w:p w:rsidR="00F763D3" w:rsidRPr="00B005B9" w:rsidRDefault="00F763D3" w:rsidP="00F763D3">
      <w:pPr>
        <w:numPr>
          <w:ilvl w:val="0"/>
          <w:numId w:val="1"/>
        </w:numPr>
        <w:rPr>
          <w:rFonts w:ascii="Arial" w:hAnsi="Arial" w:cs="Arial"/>
          <w:sz w:val="22"/>
          <w:szCs w:val="22"/>
        </w:rPr>
      </w:pPr>
      <w:r w:rsidRPr="00B005B9">
        <w:rPr>
          <w:rFonts w:ascii="Arial" w:hAnsi="Arial" w:cs="Arial"/>
          <w:sz w:val="22"/>
          <w:szCs w:val="22"/>
        </w:rPr>
        <w:t>giving parents and carers opportunities to play an active and valued role in their child’s education</w:t>
      </w:r>
    </w:p>
    <w:p w:rsidR="00F763D3" w:rsidRPr="00B005B9" w:rsidRDefault="00F763D3" w:rsidP="00F763D3">
      <w:pPr>
        <w:numPr>
          <w:ilvl w:val="0"/>
          <w:numId w:val="1"/>
        </w:numPr>
        <w:rPr>
          <w:rFonts w:ascii="Arial" w:hAnsi="Arial" w:cs="Arial"/>
          <w:sz w:val="22"/>
          <w:szCs w:val="22"/>
        </w:rPr>
      </w:pPr>
      <w:r w:rsidRPr="00B005B9">
        <w:rPr>
          <w:rFonts w:ascii="Arial" w:hAnsi="Arial" w:cs="Arial"/>
          <w:sz w:val="22"/>
          <w:szCs w:val="22"/>
        </w:rPr>
        <w:t>making parents and carers feel welcome</w:t>
      </w:r>
    </w:p>
    <w:p w:rsidR="00F763D3" w:rsidRPr="00B005B9" w:rsidRDefault="00F763D3" w:rsidP="00F763D3">
      <w:pPr>
        <w:numPr>
          <w:ilvl w:val="0"/>
          <w:numId w:val="1"/>
        </w:numPr>
        <w:rPr>
          <w:rFonts w:ascii="Arial" w:hAnsi="Arial" w:cs="Arial"/>
          <w:sz w:val="22"/>
          <w:szCs w:val="22"/>
        </w:rPr>
      </w:pPr>
      <w:r w:rsidRPr="00B005B9">
        <w:rPr>
          <w:rFonts w:ascii="Arial" w:hAnsi="Arial" w:cs="Arial"/>
          <w:sz w:val="22"/>
          <w:szCs w:val="22"/>
        </w:rPr>
        <w:t>encouraging parents and carers to inform school of any difficulties they perceive their child may be having or other needs the child may have which need addressing</w:t>
      </w:r>
    </w:p>
    <w:p w:rsidR="00F763D3" w:rsidRPr="00B005B9" w:rsidRDefault="00F763D3" w:rsidP="00F763D3">
      <w:pPr>
        <w:numPr>
          <w:ilvl w:val="0"/>
          <w:numId w:val="1"/>
        </w:numPr>
        <w:rPr>
          <w:rFonts w:ascii="Arial" w:hAnsi="Arial" w:cs="Arial"/>
          <w:sz w:val="22"/>
          <w:szCs w:val="22"/>
        </w:rPr>
      </w:pPr>
      <w:r w:rsidRPr="00B005B9">
        <w:rPr>
          <w:rFonts w:ascii="Arial" w:hAnsi="Arial" w:cs="Arial"/>
          <w:sz w:val="22"/>
          <w:szCs w:val="22"/>
        </w:rPr>
        <w:t>instilling confidence that the school will listen and act appropriately</w:t>
      </w:r>
    </w:p>
    <w:p w:rsidR="00F763D3" w:rsidRPr="00B005B9" w:rsidRDefault="00F763D3" w:rsidP="00F763D3">
      <w:pPr>
        <w:numPr>
          <w:ilvl w:val="0"/>
          <w:numId w:val="1"/>
        </w:numPr>
        <w:rPr>
          <w:rFonts w:ascii="Arial" w:hAnsi="Arial" w:cs="Arial"/>
          <w:sz w:val="22"/>
          <w:szCs w:val="22"/>
        </w:rPr>
      </w:pPr>
      <w:r w:rsidRPr="00B005B9">
        <w:rPr>
          <w:rFonts w:ascii="Arial" w:hAnsi="Arial" w:cs="Arial"/>
          <w:sz w:val="22"/>
          <w:szCs w:val="22"/>
        </w:rPr>
        <w:t>focusing on the child’s strengths as well as areas of additional need</w:t>
      </w:r>
    </w:p>
    <w:p w:rsidR="00F763D3" w:rsidRPr="00B005B9" w:rsidRDefault="00F763D3" w:rsidP="00F763D3">
      <w:pPr>
        <w:numPr>
          <w:ilvl w:val="0"/>
          <w:numId w:val="1"/>
        </w:numPr>
        <w:rPr>
          <w:rFonts w:ascii="Arial" w:hAnsi="Arial" w:cs="Arial"/>
          <w:sz w:val="22"/>
          <w:szCs w:val="22"/>
        </w:rPr>
      </w:pPr>
      <w:r w:rsidRPr="00B005B9">
        <w:rPr>
          <w:rFonts w:ascii="Arial" w:hAnsi="Arial" w:cs="Arial"/>
          <w:sz w:val="22"/>
          <w:szCs w:val="22"/>
        </w:rPr>
        <w:t>allowing parents and carers opportunities to discuss ways in which they and the school can help their child</w:t>
      </w:r>
    </w:p>
    <w:p w:rsidR="00F763D3" w:rsidRPr="00B005B9" w:rsidRDefault="00F763D3" w:rsidP="00F763D3">
      <w:pPr>
        <w:numPr>
          <w:ilvl w:val="0"/>
          <w:numId w:val="1"/>
        </w:numPr>
        <w:rPr>
          <w:rFonts w:ascii="Arial" w:hAnsi="Arial" w:cs="Arial"/>
          <w:sz w:val="22"/>
          <w:szCs w:val="22"/>
        </w:rPr>
      </w:pPr>
      <w:r w:rsidRPr="00B005B9">
        <w:rPr>
          <w:rFonts w:ascii="Arial" w:hAnsi="Arial" w:cs="Arial"/>
          <w:sz w:val="22"/>
          <w:szCs w:val="22"/>
        </w:rPr>
        <w:t>agreeing targets for all pupils, in particular, those not making expected progress and, for some pupils identified as having special educational needs, involving parents in the drawing-up and monitoring progress against these targets</w:t>
      </w:r>
    </w:p>
    <w:p w:rsidR="00F763D3" w:rsidRPr="00B005B9" w:rsidRDefault="00F763D3" w:rsidP="00F763D3">
      <w:pPr>
        <w:numPr>
          <w:ilvl w:val="0"/>
          <w:numId w:val="1"/>
        </w:numPr>
        <w:rPr>
          <w:rFonts w:ascii="Arial" w:hAnsi="Arial" w:cs="Arial"/>
          <w:sz w:val="22"/>
          <w:szCs w:val="22"/>
        </w:rPr>
      </w:pPr>
      <w:r w:rsidRPr="00B005B9">
        <w:rPr>
          <w:rFonts w:ascii="Arial" w:hAnsi="Arial" w:cs="Arial"/>
          <w:sz w:val="22"/>
          <w:szCs w:val="22"/>
        </w:rPr>
        <w:t xml:space="preserve">keeping parents and carers informed and giving support during assessment and any related decision-making process </w:t>
      </w:r>
    </w:p>
    <w:p w:rsidR="00F763D3" w:rsidRPr="00B005B9" w:rsidRDefault="00F763D3" w:rsidP="00F763D3">
      <w:pPr>
        <w:numPr>
          <w:ilvl w:val="0"/>
          <w:numId w:val="1"/>
        </w:numPr>
        <w:rPr>
          <w:rFonts w:ascii="Arial" w:hAnsi="Arial" w:cs="Arial"/>
          <w:i/>
          <w:sz w:val="22"/>
          <w:szCs w:val="22"/>
        </w:rPr>
      </w:pPr>
      <w:r w:rsidRPr="00B005B9">
        <w:rPr>
          <w:rFonts w:ascii="Arial" w:hAnsi="Arial" w:cs="Arial"/>
          <w:sz w:val="22"/>
          <w:szCs w:val="22"/>
        </w:rPr>
        <w:t>making parents and carers aware of the Parent Partnership services</w:t>
      </w:r>
      <w:r w:rsidR="0007276B">
        <w:rPr>
          <w:rFonts w:ascii="Arial" w:hAnsi="Arial" w:cs="Arial"/>
          <w:sz w:val="22"/>
          <w:szCs w:val="22"/>
        </w:rPr>
        <w:t xml:space="preserve"> available as part of the Local Offer</w:t>
      </w:r>
      <w:r w:rsidRPr="00B005B9">
        <w:rPr>
          <w:rFonts w:ascii="Arial" w:hAnsi="Arial" w:cs="Arial"/>
          <w:sz w:val="22"/>
          <w:szCs w:val="22"/>
        </w:rPr>
        <w:t xml:space="preserve">. </w:t>
      </w:r>
    </w:p>
    <w:p w:rsidR="00F763D3" w:rsidRPr="00B005B9" w:rsidRDefault="00F763D3" w:rsidP="00F763D3">
      <w:pPr>
        <w:numPr>
          <w:ilvl w:val="0"/>
          <w:numId w:val="1"/>
        </w:numPr>
        <w:rPr>
          <w:rFonts w:ascii="Arial" w:hAnsi="Arial" w:cs="Arial"/>
          <w:i/>
          <w:sz w:val="22"/>
          <w:szCs w:val="22"/>
        </w:rPr>
      </w:pPr>
      <w:r w:rsidRPr="00B005B9">
        <w:rPr>
          <w:rFonts w:ascii="Arial" w:hAnsi="Arial" w:cs="Arial"/>
          <w:sz w:val="22"/>
          <w:szCs w:val="22"/>
        </w:rPr>
        <w:t>providing all information in an accessible way, including, where necessary, translated information for parents with English as an Additional Language.</w:t>
      </w:r>
    </w:p>
    <w:p w:rsidR="00F763D3" w:rsidRPr="00F763D3" w:rsidRDefault="00F763D3" w:rsidP="00F763D3">
      <w:pPr>
        <w:rPr>
          <w:rFonts w:cs="Arial"/>
          <w:i/>
          <w:sz w:val="18"/>
          <w:szCs w:val="18"/>
        </w:rPr>
      </w:pPr>
    </w:p>
    <w:p w:rsidR="00F763D3" w:rsidRPr="00B005B9" w:rsidRDefault="00F763D3" w:rsidP="00F763D3">
      <w:pPr>
        <w:pStyle w:val="Heading1"/>
        <w:rPr>
          <w:rFonts w:ascii="Arial" w:hAnsi="Arial" w:cs="Arial"/>
          <w:sz w:val="22"/>
          <w:szCs w:val="22"/>
        </w:rPr>
      </w:pPr>
      <w:r w:rsidRPr="00B005B9">
        <w:rPr>
          <w:rFonts w:ascii="Arial" w:hAnsi="Arial" w:cs="Arial"/>
          <w:sz w:val="22"/>
          <w:szCs w:val="22"/>
        </w:rPr>
        <w:t>Involvement of Pupils</w:t>
      </w:r>
    </w:p>
    <w:p w:rsidR="00F763D3" w:rsidRPr="00B005B9" w:rsidRDefault="00F763D3" w:rsidP="00F763D3">
      <w:pPr>
        <w:rPr>
          <w:rFonts w:ascii="Arial" w:hAnsi="Arial" w:cs="Arial"/>
          <w:b/>
          <w:sz w:val="22"/>
          <w:szCs w:val="22"/>
          <w:u w:val="single"/>
        </w:rPr>
      </w:pPr>
    </w:p>
    <w:p w:rsidR="00F763D3" w:rsidRPr="00B005B9" w:rsidRDefault="00F763D3" w:rsidP="00F763D3">
      <w:pPr>
        <w:pStyle w:val="BodyText"/>
        <w:rPr>
          <w:rFonts w:ascii="Arial" w:hAnsi="Arial" w:cs="Arial"/>
          <w:sz w:val="22"/>
          <w:szCs w:val="22"/>
        </w:rPr>
      </w:pPr>
      <w:r w:rsidRPr="00B005B9">
        <w:rPr>
          <w:rFonts w:ascii="Arial" w:hAnsi="Arial" w:cs="Arial"/>
          <w:sz w:val="22"/>
          <w:szCs w:val="22"/>
        </w:rPr>
        <w:t xml:space="preserve">We recognise that all pupils have the right to be involved in making decisions and exercising choice. In most lessons, all pupils are involved in monitoring and reviewing their progress through the use of </w:t>
      </w:r>
      <w:r w:rsidR="00AA5668">
        <w:rPr>
          <w:rFonts w:ascii="Arial" w:hAnsi="Arial" w:cs="Arial"/>
          <w:sz w:val="22"/>
          <w:szCs w:val="22"/>
        </w:rPr>
        <w:t xml:space="preserve">learning objectives and success </w:t>
      </w:r>
      <w:r w:rsidR="00166E26">
        <w:rPr>
          <w:rFonts w:ascii="Arial" w:hAnsi="Arial" w:cs="Arial"/>
          <w:sz w:val="22"/>
          <w:szCs w:val="22"/>
        </w:rPr>
        <w:t>criteria</w:t>
      </w:r>
      <w:r w:rsidR="00AA5668">
        <w:rPr>
          <w:rFonts w:ascii="Arial" w:hAnsi="Arial" w:cs="Arial"/>
          <w:sz w:val="22"/>
          <w:szCs w:val="22"/>
        </w:rPr>
        <w:t>.</w:t>
      </w:r>
      <w:r w:rsidRPr="00B005B9">
        <w:rPr>
          <w:rFonts w:ascii="Arial" w:hAnsi="Arial" w:cs="Arial"/>
          <w:sz w:val="22"/>
          <w:szCs w:val="22"/>
        </w:rPr>
        <w:t xml:space="preserve">  We endeavour to fully involve all pupils by encouraging them to:</w:t>
      </w:r>
    </w:p>
    <w:p w:rsidR="00F763D3" w:rsidRPr="00B005B9" w:rsidRDefault="00F763D3" w:rsidP="00F763D3">
      <w:pPr>
        <w:pStyle w:val="BodyText"/>
        <w:rPr>
          <w:rFonts w:ascii="Arial" w:hAnsi="Arial" w:cs="Arial"/>
          <w:sz w:val="22"/>
          <w:szCs w:val="22"/>
        </w:rPr>
      </w:pPr>
    </w:p>
    <w:p w:rsidR="00F763D3" w:rsidRPr="00B005B9" w:rsidRDefault="00F763D3" w:rsidP="0046065A">
      <w:pPr>
        <w:pStyle w:val="BodyText"/>
        <w:numPr>
          <w:ilvl w:val="0"/>
          <w:numId w:val="13"/>
        </w:numPr>
        <w:rPr>
          <w:rFonts w:ascii="Arial" w:hAnsi="Arial" w:cs="Arial"/>
          <w:i/>
          <w:sz w:val="22"/>
          <w:szCs w:val="22"/>
        </w:rPr>
      </w:pPr>
      <w:r w:rsidRPr="00B005B9">
        <w:rPr>
          <w:rFonts w:ascii="Arial" w:hAnsi="Arial" w:cs="Arial"/>
          <w:sz w:val="22"/>
          <w:szCs w:val="22"/>
        </w:rPr>
        <w:t>state their views about their education and learning</w:t>
      </w:r>
      <w:r w:rsidRPr="00B005B9">
        <w:rPr>
          <w:rFonts w:ascii="Arial" w:hAnsi="Arial" w:cs="Arial"/>
          <w:i/>
          <w:sz w:val="22"/>
          <w:szCs w:val="22"/>
        </w:rPr>
        <w:t xml:space="preserve"> </w:t>
      </w:r>
    </w:p>
    <w:p w:rsidR="00F763D3" w:rsidRPr="00B005B9" w:rsidRDefault="00F763D3" w:rsidP="0046065A">
      <w:pPr>
        <w:pStyle w:val="BodyText"/>
        <w:numPr>
          <w:ilvl w:val="0"/>
          <w:numId w:val="13"/>
        </w:numPr>
        <w:rPr>
          <w:rFonts w:ascii="Arial" w:hAnsi="Arial" w:cs="Arial"/>
          <w:sz w:val="22"/>
          <w:szCs w:val="22"/>
        </w:rPr>
      </w:pPr>
      <w:r w:rsidRPr="00B005B9">
        <w:rPr>
          <w:rFonts w:ascii="Arial" w:hAnsi="Arial" w:cs="Arial"/>
          <w:sz w:val="22"/>
          <w:szCs w:val="22"/>
        </w:rPr>
        <w:t xml:space="preserve">identify their own needs and learn about learning </w:t>
      </w:r>
    </w:p>
    <w:p w:rsidR="00F763D3" w:rsidRPr="00EE35D1" w:rsidRDefault="00F763D3" w:rsidP="0046065A">
      <w:pPr>
        <w:pStyle w:val="BodyText"/>
        <w:numPr>
          <w:ilvl w:val="0"/>
          <w:numId w:val="13"/>
        </w:numPr>
        <w:rPr>
          <w:rFonts w:ascii="Arial" w:hAnsi="Arial" w:cs="Arial"/>
          <w:sz w:val="22"/>
          <w:szCs w:val="22"/>
        </w:rPr>
      </w:pPr>
      <w:r w:rsidRPr="00B005B9">
        <w:rPr>
          <w:rFonts w:ascii="Arial" w:hAnsi="Arial" w:cs="Arial"/>
          <w:sz w:val="22"/>
          <w:szCs w:val="22"/>
        </w:rPr>
        <w:t>share in individual</w:t>
      </w:r>
      <w:r w:rsidR="00166B1C">
        <w:rPr>
          <w:rFonts w:ascii="Arial" w:hAnsi="Arial" w:cs="Arial"/>
          <w:sz w:val="22"/>
          <w:szCs w:val="22"/>
        </w:rPr>
        <w:t xml:space="preserve"> class</w:t>
      </w:r>
      <w:r w:rsidRPr="00B005B9">
        <w:rPr>
          <w:rFonts w:ascii="Arial" w:hAnsi="Arial" w:cs="Arial"/>
          <w:sz w:val="22"/>
          <w:szCs w:val="22"/>
        </w:rPr>
        <w:t xml:space="preserve"> target setting </w:t>
      </w:r>
      <w:r w:rsidR="00931493">
        <w:rPr>
          <w:rFonts w:ascii="Arial" w:hAnsi="Arial" w:cs="Arial"/>
          <w:sz w:val="22"/>
          <w:szCs w:val="22"/>
        </w:rPr>
        <w:t xml:space="preserve">in core subjects, </w:t>
      </w:r>
      <w:r w:rsidRPr="00EE35D1">
        <w:rPr>
          <w:rFonts w:ascii="Arial" w:hAnsi="Arial" w:cs="Arial"/>
          <w:sz w:val="22"/>
          <w:szCs w:val="22"/>
        </w:rPr>
        <w:t>so that they know what their tar</w:t>
      </w:r>
      <w:r w:rsidR="00166B1C">
        <w:rPr>
          <w:rFonts w:ascii="Arial" w:hAnsi="Arial" w:cs="Arial"/>
          <w:sz w:val="22"/>
          <w:szCs w:val="22"/>
        </w:rPr>
        <w:t>gets are and what they need to achieve next.</w:t>
      </w:r>
    </w:p>
    <w:p w:rsidR="00F763D3" w:rsidRPr="00B005B9" w:rsidRDefault="00F763D3" w:rsidP="00F763D3">
      <w:pPr>
        <w:numPr>
          <w:ilvl w:val="0"/>
          <w:numId w:val="2"/>
        </w:numPr>
        <w:rPr>
          <w:rFonts w:ascii="Arial" w:hAnsi="Arial" w:cs="Arial"/>
          <w:sz w:val="22"/>
          <w:szCs w:val="22"/>
        </w:rPr>
      </w:pPr>
      <w:r w:rsidRPr="00B005B9">
        <w:rPr>
          <w:rFonts w:ascii="Arial" w:hAnsi="Arial" w:cs="Arial"/>
          <w:sz w:val="22"/>
          <w:szCs w:val="22"/>
        </w:rPr>
        <w:t>self-review th</w:t>
      </w:r>
      <w:r w:rsidR="00166B1C">
        <w:rPr>
          <w:rFonts w:ascii="Arial" w:hAnsi="Arial" w:cs="Arial"/>
          <w:sz w:val="22"/>
          <w:szCs w:val="22"/>
        </w:rPr>
        <w:t>eir progress and set new next steps</w:t>
      </w:r>
    </w:p>
    <w:p w:rsidR="007E4E9B" w:rsidRPr="00C210FF" w:rsidRDefault="00F763D3" w:rsidP="007E4E9B">
      <w:pPr>
        <w:numPr>
          <w:ilvl w:val="0"/>
          <w:numId w:val="2"/>
        </w:numPr>
        <w:rPr>
          <w:rFonts w:ascii="Arial" w:hAnsi="Arial" w:cs="Arial"/>
          <w:sz w:val="22"/>
          <w:szCs w:val="22"/>
        </w:rPr>
      </w:pPr>
      <w:r w:rsidRPr="00B005B9">
        <w:rPr>
          <w:rFonts w:ascii="Arial" w:hAnsi="Arial" w:cs="Arial"/>
          <w:sz w:val="22"/>
          <w:szCs w:val="22"/>
        </w:rPr>
        <w:t>monitor their succ</w:t>
      </w:r>
      <w:r w:rsidR="00166B1C">
        <w:rPr>
          <w:rFonts w:ascii="Arial" w:hAnsi="Arial" w:cs="Arial"/>
          <w:sz w:val="22"/>
          <w:szCs w:val="22"/>
        </w:rPr>
        <w:t>ess at achieving their next steps through additional provision and intervention.</w:t>
      </w:r>
    </w:p>
    <w:p w:rsidR="00D07BFB" w:rsidRPr="009D32E9" w:rsidRDefault="00D07BFB" w:rsidP="00D07BFB">
      <w:pPr>
        <w:rPr>
          <w:rFonts w:ascii="Arial" w:hAnsi="Arial" w:cs="Arial"/>
          <w:b/>
          <w:sz w:val="22"/>
          <w:szCs w:val="22"/>
          <w:u w:val="single"/>
        </w:rPr>
      </w:pPr>
    </w:p>
    <w:p w:rsidR="00D07BFB" w:rsidRPr="009D32E9" w:rsidRDefault="00D07BFB" w:rsidP="0046065A">
      <w:pPr>
        <w:numPr>
          <w:ilvl w:val="0"/>
          <w:numId w:val="12"/>
        </w:numPr>
        <w:rPr>
          <w:rFonts w:ascii="Arial" w:hAnsi="Arial" w:cs="Arial"/>
          <w:sz w:val="22"/>
          <w:szCs w:val="22"/>
        </w:rPr>
      </w:pPr>
      <w:r w:rsidRPr="009D32E9">
        <w:rPr>
          <w:rFonts w:ascii="Arial" w:hAnsi="Arial" w:cs="Arial"/>
          <w:sz w:val="22"/>
          <w:szCs w:val="22"/>
        </w:rPr>
        <w:t>ensure information is comprehensive but easily accessible and understandable. Accompanied visits to other providers may be arranged as appropriate.</w:t>
      </w:r>
    </w:p>
    <w:p w:rsidR="00D07BFB" w:rsidRPr="009D32E9" w:rsidRDefault="00D07BFB" w:rsidP="00D07BFB">
      <w:pPr>
        <w:pStyle w:val="ListParagraph"/>
        <w:rPr>
          <w:rFonts w:ascii="Arial" w:hAnsi="Arial" w:cs="Arial"/>
          <w:sz w:val="22"/>
          <w:szCs w:val="22"/>
        </w:rPr>
      </w:pPr>
    </w:p>
    <w:p w:rsidR="00D07BFB" w:rsidRDefault="00D07BFB" w:rsidP="0046065A">
      <w:pPr>
        <w:numPr>
          <w:ilvl w:val="0"/>
          <w:numId w:val="12"/>
        </w:numPr>
        <w:rPr>
          <w:rFonts w:ascii="Arial" w:hAnsi="Arial" w:cs="Arial"/>
          <w:sz w:val="22"/>
          <w:szCs w:val="22"/>
        </w:rPr>
      </w:pPr>
      <w:r w:rsidRPr="009D32E9">
        <w:rPr>
          <w:rFonts w:ascii="Arial" w:hAnsi="Arial" w:cs="Arial"/>
          <w:sz w:val="22"/>
          <w:szCs w:val="22"/>
        </w:rPr>
        <w:t xml:space="preserve">Parents will be given a reliable named contact at the next phase provider with whom the </w:t>
      </w:r>
      <w:proofErr w:type="spellStart"/>
      <w:r w:rsidRPr="009D32E9">
        <w:rPr>
          <w:rFonts w:ascii="Arial" w:hAnsi="Arial" w:cs="Arial"/>
          <w:sz w:val="22"/>
          <w:szCs w:val="22"/>
        </w:rPr>
        <w:t>SENCo</w:t>
      </w:r>
      <w:proofErr w:type="spellEnd"/>
      <w:r w:rsidRPr="009D32E9">
        <w:rPr>
          <w:rFonts w:ascii="Arial" w:hAnsi="Arial" w:cs="Arial"/>
          <w:sz w:val="22"/>
          <w:szCs w:val="22"/>
        </w:rPr>
        <w:t xml:space="preserve"> will liaise</w:t>
      </w:r>
    </w:p>
    <w:p w:rsidR="00696DD6" w:rsidRDefault="00696DD6" w:rsidP="00696DD6">
      <w:pPr>
        <w:pStyle w:val="ListParagraph"/>
        <w:rPr>
          <w:rFonts w:ascii="Arial" w:hAnsi="Arial" w:cs="Arial"/>
          <w:sz w:val="22"/>
          <w:szCs w:val="22"/>
        </w:rPr>
      </w:pPr>
    </w:p>
    <w:p w:rsidR="00BF4A72" w:rsidRDefault="00BF4A72" w:rsidP="00524E88">
      <w:pPr>
        <w:pStyle w:val="Heading1"/>
        <w:rPr>
          <w:rFonts w:ascii="Arial" w:hAnsi="Arial" w:cs="Arial"/>
          <w:sz w:val="22"/>
          <w:szCs w:val="22"/>
        </w:rPr>
      </w:pPr>
    </w:p>
    <w:p w:rsidR="00524E88" w:rsidRPr="00B005B9" w:rsidRDefault="00524E88" w:rsidP="00524E88">
      <w:pPr>
        <w:pStyle w:val="Heading1"/>
        <w:rPr>
          <w:rFonts w:ascii="Arial" w:hAnsi="Arial" w:cs="Arial"/>
          <w:sz w:val="22"/>
          <w:szCs w:val="22"/>
        </w:rPr>
      </w:pPr>
      <w:r w:rsidRPr="00B005B9">
        <w:rPr>
          <w:rFonts w:ascii="Arial" w:hAnsi="Arial" w:cs="Arial"/>
          <w:sz w:val="22"/>
          <w:szCs w:val="22"/>
        </w:rPr>
        <w:t>Admission Arrangements</w:t>
      </w:r>
    </w:p>
    <w:p w:rsidR="00524E88" w:rsidRPr="00B005B9" w:rsidRDefault="00524E88" w:rsidP="00524E88">
      <w:pPr>
        <w:rPr>
          <w:rFonts w:ascii="Arial" w:hAnsi="Arial" w:cs="Arial"/>
          <w:b/>
          <w:sz w:val="22"/>
          <w:szCs w:val="22"/>
          <w:u w:val="single"/>
        </w:rPr>
      </w:pPr>
    </w:p>
    <w:p w:rsidR="00524E88" w:rsidRPr="00B005B9" w:rsidRDefault="00524E88" w:rsidP="00524E88">
      <w:pPr>
        <w:rPr>
          <w:rFonts w:ascii="Arial" w:hAnsi="Arial" w:cs="Arial"/>
          <w:b/>
          <w:sz w:val="22"/>
          <w:szCs w:val="22"/>
        </w:rPr>
      </w:pPr>
      <w:r w:rsidRPr="00B005B9">
        <w:rPr>
          <w:rFonts w:ascii="Arial" w:hAnsi="Arial" w:cs="Arial"/>
          <w:sz w:val="22"/>
          <w:szCs w:val="22"/>
        </w:rPr>
        <w:t xml:space="preserve">No child will be refused admission to school on the basis of his or her special educational need, ethnicity or language need.  In line with the Equalities Act 2010, we will not discriminate against disabled children and we will take all reasonable steps to provide effective educational provision </w:t>
      </w:r>
      <w:r w:rsidRPr="00B005B9">
        <w:rPr>
          <w:rFonts w:ascii="Arial" w:hAnsi="Arial" w:cs="Arial"/>
          <w:i/>
          <w:sz w:val="22"/>
          <w:szCs w:val="22"/>
        </w:rPr>
        <w:t>(see Admission policy for the school, as</w:t>
      </w:r>
      <w:r w:rsidR="00BF4A72">
        <w:rPr>
          <w:rFonts w:ascii="Arial" w:hAnsi="Arial" w:cs="Arial"/>
          <w:i/>
          <w:sz w:val="22"/>
          <w:szCs w:val="22"/>
        </w:rPr>
        <w:t xml:space="preserve"> agreed with the </w:t>
      </w:r>
      <w:proofErr w:type="spellStart"/>
      <w:r w:rsidR="00BF4A72">
        <w:rPr>
          <w:rFonts w:ascii="Arial" w:hAnsi="Arial" w:cs="Arial"/>
          <w:i/>
          <w:sz w:val="22"/>
          <w:szCs w:val="22"/>
        </w:rPr>
        <w:t>InMAT</w:t>
      </w:r>
      <w:proofErr w:type="spellEnd"/>
      <w:r w:rsidRPr="00B005B9">
        <w:rPr>
          <w:rFonts w:ascii="Arial" w:hAnsi="Arial" w:cs="Arial"/>
          <w:i/>
          <w:sz w:val="22"/>
          <w:szCs w:val="22"/>
        </w:rPr>
        <w:t>)</w:t>
      </w:r>
      <w:r w:rsidRPr="00B005B9">
        <w:rPr>
          <w:rFonts w:ascii="Arial" w:hAnsi="Arial" w:cs="Arial"/>
          <w:b/>
          <w:sz w:val="22"/>
          <w:szCs w:val="22"/>
        </w:rPr>
        <w:t xml:space="preserve"> </w:t>
      </w:r>
    </w:p>
    <w:p w:rsidR="00F763D3" w:rsidRDefault="00F763D3" w:rsidP="00FD6E76">
      <w:pPr>
        <w:pStyle w:val="Default"/>
        <w:spacing w:before="160"/>
        <w:ind w:firstLine="170"/>
        <w:jc w:val="both"/>
        <w:rPr>
          <w:sz w:val="21"/>
          <w:szCs w:val="21"/>
        </w:rPr>
      </w:pPr>
    </w:p>
    <w:p w:rsidR="00DB7877" w:rsidRDefault="00DB7877" w:rsidP="00DB7877">
      <w:pPr>
        <w:pStyle w:val="Heading1"/>
        <w:rPr>
          <w:sz w:val="21"/>
          <w:szCs w:val="21"/>
        </w:rPr>
      </w:pPr>
    </w:p>
    <w:p w:rsidR="00DB7877" w:rsidRPr="00B005B9" w:rsidRDefault="00DB7877" w:rsidP="00DB7877">
      <w:pPr>
        <w:rPr>
          <w:rFonts w:ascii="Arial" w:hAnsi="Arial" w:cs="Arial"/>
          <w:b/>
          <w:sz w:val="22"/>
          <w:szCs w:val="22"/>
        </w:rPr>
      </w:pPr>
    </w:p>
    <w:p w:rsidR="00DB7877" w:rsidRPr="00B005B9" w:rsidRDefault="00DB7877" w:rsidP="00DB7877">
      <w:pPr>
        <w:pStyle w:val="Heading1"/>
        <w:rPr>
          <w:rFonts w:ascii="Arial" w:hAnsi="Arial" w:cs="Arial"/>
          <w:sz w:val="22"/>
          <w:szCs w:val="22"/>
        </w:rPr>
      </w:pPr>
      <w:r w:rsidRPr="00B005B9">
        <w:rPr>
          <w:rFonts w:ascii="Arial" w:hAnsi="Arial" w:cs="Arial"/>
          <w:sz w:val="22"/>
          <w:szCs w:val="22"/>
        </w:rPr>
        <w:t>Complaints</w:t>
      </w:r>
    </w:p>
    <w:p w:rsidR="00DB7877" w:rsidRPr="00B005B9" w:rsidRDefault="00DB7877" w:rsidP="00DB7877">
      <w:pPr>
        <w:rPr>
          <w:rFonts w:ascii="Arial" w:hAnsi="Arial" w:cs="Arial"/>
          <w:b/>
          <w:sz w:val="22"/>
          <w:szCs w:val="22"/>
          <w:u w:val="single"/>
        </w:rPr>
      </w:pPr>
    </w:p>
    <w:p w:rsidR="00DB7877" w:rsidRDefault="00DB7877" w:rsidP="00DB7877">
      <w:pPr>
        <w:rPr>
          <w:rFonts w:ascii="Arial" w:hAnsi="Arial" w:cs="Arial"/>
          <w:sz w:val="22"/>
          <w:szCs w:val="22"/>
        </w:rPr>
      </w:pPr>
      <w:r w:rsidRPr="00B005B9">
        <w:rPr>
          <w:rFonts w:ascii="Arial" w:hAnsi="Arial" w:cs="Arial"/>
          <w:sz w:val="22"/>
          <w:szCs w:val="22"/>
        </w:rPr>
        <w:t>If there are any complaints relating to the provision for children with SEN or EAL these will be dealt with in the first instance b</w:t>
      </w:r>
      <w:r w:rsidR="00BF4A72">
        <w:rPr>
          <w:rFonts w:ascii="Arial" w:hAnsi="Arial" w:cs="Arial"/>
          <w:sz w:val="22"/>
          <w:szCs w:val="22"/>
        </w:rPr>
        <w:t>y the class teacher and SENCO/EL</w:t>
      </w:r>
      <w:r w:rsidRPr="00B005B9">
        <w:rPr>
          <w:rFonts w:ascii="Arial" w:hAnsi="Arial" w:cs="Arial"/>
          <w:sz w:val="22"/>
          <w:szCs w:val="22"/>
        </w:rPr>
        <w:t xml:space="preserve">A Co-ordinator, then, if unresolved, by head teacher.  The governor with specific responsibility for SEN/inclusion may be involved if necessary.  In the case of an unresolved complaint the issue </w:t>
      </w:r>
      <w:r w:rsidR="00B005B9">
        <w:rPr>
          <w:rFonts w:ascii="Arial" w:hAnsi="Arial" w:cs="Arial"/>
          <w:sz w:val="22"/>
          <w:szCs w:val="22"/>
        </w:rPr>
        <w:t>should be taken through the general Governors complaints procedure (see separate Complaints Policy)</w:t>
      </w:r>
    </w:p>
    <w:p w:rsidR="00D66F11" w:rsidRDefault="00D66F11" w:rsidP="00DB7877">
      <w:pPr>
        <w:rPr>
          <w:rFonts w:ascii="Arial" w:hAnsi="Arial" w:cs="Arial"/>
          <w:sz w:val="22"/>
          <w:szCs w:val="22"/>
        </w:rPr>
      </w:pPr>
    </w:p>
    <w:p w:rsidR="00DB7877" w:rsidRPr="00DB7877" w:rsidRDefault="00DB7877" w:rsidP="00DB7877">
      <w:pPr>
        <w:rPr>
          <w:b/>
          <w:sz w:val="16"/>
          <w:szCs w:val="16"/>
        </w:rPr>
      </w:pPr>
    </w:p>
    <w:p w:rsidR="00237C5A" w:rsidRDefault="00237C5A" w:rsidP="00886177">
      <w:pPr>
        <w:pStyle w:val="Heading1"/>
        <w:rPr>
          <w:rFonts w:ascii="Arial" w:hAnsi="Arial" w:cs="Arial"/>
          <w:sz w:val="22"/>
          <w:szCs w:val="22"/>
        </w:rPr>
      </w:pPr>
    </w:p>
    <w:p w:rsidR="00DF5D4F" w:rsidRDefault="00DF5D4F" w:rsidP="00DF5D4F"/>
    <w:p w:rsidR="005E5BB3" w:rsidRDefault="005E5BB3" w:rsidP="00886177">
      <w:pPr>
        <w:pStyle w:val="Heading1"/>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5E5BB3" w:rsidTr="00EA6EEC">
        <w:tc>
          <w:tcPr>
            <w:tcW w:w="8522" w:type="dxa"/>
            <w:shd w:val="clear" w:color="auto" w:fill="D9D9D9"/>
          </w:tcPr>
          <w:p w:rsidR="005E5BB3" w:rsidRPr="00EA6EEC" w:rsidRDefault="005E5BB3" w:rsidP="005E5BB3">
            <w:pPr>
              <w:pStyle w:val="Heading1"/>
              <w:rPr>
                <w:rFonts w:ascii="Arial" w:hAnsi="Arial" w:cs="Arial"/>
                <w:sz w:val="22"/>
                <w:szCs w:val="22"/>
              </w:rPr>
            </w:pPr>
          </w:p>
          <w:p w:rsidR="005E5BB3" w:rsidRPr="00EA6EEC" w:rsidRDefault="005E5BB3" w:rsidP="005E5BB3">
            <w:pPr>
              <w:pStyle w:val="Heading1"/>
              <w:rPr>
                <w:rFonts w:ascii="Arial" w:hAnsi="Arial" w:cs="Arial"/>
                <w:szCs w:val="28"/>
                <w:u w:val="none"/>
              </w:rPr>
            </w:pPr>
            <w:r w:rsidRPr="00EA6EEC">
              <w:rPr>
                <w:rFonts w:ascii="Arial" w:hAnsi="Arial" w:cs="Arial"/>
                <w:szCs w:val="28"/>
                <w:u w:val="none"/>
              </w:rPr>
              <w:t>Inclusion of pupils with English as an additional language</w:t>
            </w:r>
          </w:p>
          <w:p w:rsidR="005E5BB3" w:rsidRDefault="005E5BB3" w:rsidP="005E5BB3"/>
        </w:tc>
      </w:tr>
    </w:tbl>
    <w:p w:rsidR="005E5BB3" w:rsidRPr="005E5BB3" w:rsidRDefault="005E5BB3" w:rsidP="005E5BB3"/>
    <w:p w:rsidR="00886177" w:rsidRPr="00E74FA0" w:rsidRDefault="00886177" w:rsidP="00886177">
      <w:pPr>
        <w:rPr>
          <w:rFonts w:ascii="Arial" w:hAnsi="Arial" w:cs="Arial"/>
          <w:b/>
          <w:sz w:val="22"/>
          <w:szCs w:val="22"/>
          <w:u w:val="single"/>
        </w:rPr>
      </w:pPr>
    </w:p>
    <w:p w:rsidR="00886177" w:rsidRPr="00E74FA0" w:rsidRDefault="00886177" w:rsidP="00886177">
      <w:pPr>
        <w:pStyle w:val="Heading3"/>
        <w:rPr>
          <w:rFonts w:ascii="Arial" w:hAnsi="Arial" w:cs="Arial"/>
          <w:sz w:val="22"/>
          <w:szCs w:val="22"/>
        </w:rPr>
      </w:pPr>
      <w:r w:rsidRPr="00E74FA0">
        <w:rPr>
          <w:rFonts w:ascii="Arial" w:hAnsi="Arial" w:cs="Arial"/>
          <w:sz w:val="22"/>
          <w:szCs w:val="22"/>
        </w:rPr>
        <w:t xml:space="preserve">Definition </w:t>
      </w:r>
    </w:p>
    <w:p w:rsidR="00886177" w:rsidRPr="00E74FA0" w:rsidRDefault="00886177" w:rsidP="00886177">
      <w:pPr>
        <w:rPr>
          <w:rFonts w:ascii="Arial" w:hAnsi="Arial" w:cs="Arial"/>
          <w:sz w:val="22"/>
          <w:szCs w:val="22"/>
          <w:u w:val="single"/>
        </w:rPr>
      </w:pPr>
    </w:p>
    <w:p w:rsidR="00886177" w:rsidRPr="00E74FA0" w:rsidRDefault="00886177" w:rsidP="00886177">
      <w:pPr>
        <w:rPr>
          <w:rFonts w:ascii="Arial" w:hAnsi="Arial" w:cs="Arial"/>
          <w:sz w:val="22"/>
          <w:szCs w:val="22"/>
          <w:u w:val="single"/>
        </w:rPr>
      </w:pPr>
      <w:r w:rsidRPr="00E74FA0">
        <w:rPr>
          <w:rFonts w:ascii="Arial" w:hAnsi="Arial" w:cs="Arial"/>
          <w:sz w:val="22"/>
          <w:szCs w:val="22"/>
        </w:rPr>
        <w:lastRenderedPageBreak/>
        <w:t xml:space="preserve">A pupil who has English as an Additional Language is a pupil whose first language is not English, and who uses that language on a regular basis inside or outside of school. EAL pupils are not considered to have a Special Educational Need, but are seen to benefit from the ability to live and learn in more than one language. </w:t>
      </w:r>
    </w:p>
    <w:p w:rsidR="00886177" w:rsidRPr="00E74FA0" w:rsidRDefault="00886177" w:rsidP="00886177">
      <w:pPr>
        <w:rPr>
          <w:rFonts w:ascii="Arial" w:hAnsi="Arial" w:cs="Arial"/>
          <w:sz w:val="22"/>
          <w:szCs w:val="22"/>
        </w:rPr>
      </w:pPr>
    </w:p>
    <w:p w:rsidR="00886177" w:rsidRPr="00E74FA0" w:rsidRDefault="00886177" w:rsidP="00886177">
      <w:pPr>
        <w:pStyle w:val="Heading3"/>
        <w:rPr>
          <w:rFonts w:ascii="Arial" w:hAnsi="Arial" w:cs="Arial"/>
          <w:sz w:val="22"/>
          <w:szCs w:val="22"/>
        </w:rPr>
      </w:pPr>
      <w:r w:rsidRPr="00E74FA0">
        <w:rPr>
          <w:rFonts w:ascii="Arial" w:hAnsi="Arial" w:cs="Arial"/>
          <w:sz w:val="22"/>
          <w:szCs w:val="22"/>
        </w:rPr>
        <w:t xml:space="preserve">Ethos </w:t>
      </w:r>
    </w:p>
    <w:p w:rsidR="00886177" w:rsidRPr="00E74FA0" w:rsidRDefault="00886177" w:rsidP="00886177">
      <w:pPr>
        <w:rPr>
          <w:rFonts w:ascii="Arial" w:hAnsi="Arial" w:cs="Arial"/>
          <w:sz w:val="22"/>
          <w:szCs w:val="22"/>
          <w:u w:val="single"/>
        </w:rPr>
      </w:pPr>
    </w:p>
    <w:p w:rsidR="00886177" w:rsidRDefault="00886177" w:rsidP="00886177">
      <w:pPr>
        <w:rPr>
          <w:rFonts w:ascii="Arial" w:hAnsi="Arial" w:cs="Arial"/>
          <w:sz w:val="22"/>
          <w:szCs w:val="22"/>
        </w:rPr>
      </w:pPr>
      <w:r w:rsidRPr="00E74FA0">
        <w:rPr>
          <w:rFonts w:ascii="Arial" w:hAnsi="Arial" w:cs="Arial"/>
          <w:sz w:val="22"/>
          <w:szCs w:val="22"/>
        </w:rPr>
        <w:t>We strive to recognise, welcome and celebrate linguistic and cultural diversity and have a high expectation of all pupils regardless of ethnic, cultural or linguistic heritage. We aim to include all pupils and parents in our school by respecting that diversity and reflecting it in our school environment, curriculum, learning resources and partnership with parents. We welcome the enrichment that linguistic and cultural diversity brings to our school community.</w:t>
      </w:r>
    </w:p>
    <w:p w:rsidR="004907B2" w:rsidRDefault="004907B2" w:rsidP="00886177">
      <w:pPr>
        <w:rPr>
          <w:rFonts w:ascii="Arial" w:hAnsi="Arial" w:cs="Arial"/>
          <w:sz w:val="22"/>
          <w:szCs w:val="22"/>
        </w:rPr>
      </w:pPr>
    </w:p>
    <w:p w:rsidR="004907B2" w:rsidRPr="00086198" w:rsidRDefault="004907B2" w:rsidP="004907B2">
      <w:pPr>
        <w:rPr>
          <w:rFonts w:ascii="Arial" w:hAnsi="Arial" w:cs="Arial"/>
          <w:sz w:val="22"/>
          <w:szCs w:val="22"/>
        </w:rPr>
      </w:pPr>
      <w:r w:rsidRPr="00086198">
        <w:rPr>
          <w:rFonts w:ascii="Arial" w:hAnsi="Arial" w:cs="Arial"/>
          <w:sz w:val="22"/>
          <w:szCs w:val="22"/>
        </w:rPr>
        <w:t xml:space="preserve">The routine and prolonged withdrawal from mainstream of children </w:t>
      </w:r>
      <w:r>
        <w:rPr>
          <w:rFonts w:ascii="Arial" w:hAnsi="Arial" w:cs="Arial"/>
          <w:sz w:val="22"/>
          <w:szCs w:val="22"/>
        </w:rPr>
        <w:t xml:space="preserve">with </w:t>
      </w:r>
      <w:r w:rsidRPr="00086198">
        <w:rPr>
          <w:rFonts w:ascii="Arial" w:hAnsi="Arial" w:cs="Arial"/>
          <w:sz w:val="22"/>
          <w:szCs w:val="22"/>
        </w:rPr>
        <w:t>EAL is not recognised as good practice and does not promote rapid language acquisition. Language acquisition is best promoted through a range of good, inclusive strategies, interventions and differentiation of the usual school curriculum.</w:t>
      </w:r>
    </w:p>
    <w:p w:rsidR="004907B2" w:rsidRPr="00E74FA0" w:rsidRDefault="004907B2" w:rsidP="00886177">
      <w:pPr>
        <w:rPr>
          <w:rFonts w:ascii="Arial" w:hAnsi="Arial" w:cs="Arial"/>
          <w:sz w:val="22"/>
          <w:szCs w:val="22"/>
          <w:u w:val="single"/>
        </w:rPr>
      </w:pPr>
    </w:p>
    <w:p w:rsidR="00886177" w:rsidRPr="00E74FA0" w:rsidRDefault="00886177" w:rsidP="00886177">
      <w:pPr>
        <w:rPr>
          <w:rFonts w:ascii="Arial" w:hAnsi="Arial" w:cs="Arial"/>
          <w:sz w:val="22"/>
          <w:szCs w:val="22"/>
        </w:rPr>
      </w:pPr>
    </w:p>
    <w:p w:rsidR="00886177" w:rsidRPr="00E74FA0" w:rsidRDefault="00886177" w:rsidP="00886177">
      <w:pPr>
        <w:pStyle w:val="Heading3"/>
        <w:rPr>
          <w:rFonts w:ascii="Arial" w:hAnsi="Arial" w:cs="Arial"/>
          <w:sz w:val="22"/>
          <w:szCs w:val="22"/>
        </w:rPr>
      </w:pPr>
      <w:r w:rsidRPr="00E74FA0">
        <w:rPr>
          <w:rFonts w:ascii="Arial" w:hAnsi="Arial" w:cs="Arial"/>
          <w:sz w:val="22"/>
          <w:szCs w:val="22"/>
        </w:rPr>
        <w:t xml:space="preserve">Admissions </w:t>
      </w:r>
    </w:p>
    <w:p w:rsidR="00886177" w:rsidRPr="00E74FA0" w:rsidRDefault="00886177" w:rsidP="00886177">
      <w:pPr>
        <w:rPr>
          <w:rFonts w:ascii="Arial" w:hAnsi="Arial" w:cs="Arial"/>
          <w:sz w:val="22"/>
          <w:szCs w:val="22"/>
          <w:u w:val="single"/>
        </w:rPr>
      </w:pPr>
    </w:p>
    <w:p w:rsidR="00886177" w:rsidRPr="00E74FA0" w:rsidRDefault="00886177" w:rsidP="00886177">
      <w:pPr>
        <w:rPr>
          <w:rFonts w:ascii="Arial" w:hAnsi="Arial" w:cs="Arial"/>
          <w:sz w:val="22"/>
          <w:szCs w:val="22"/>
          <w:u w:val="single"/>
        </w:rPr>
      </w:pPr>
      <w:r w:rsidRPr="00E74FA0">
        <w:rPr>
          <w:rFonts w:ascii="Arial" w:hAnsi="Arial" w:cs="Arial"/>
          <w:sz w:val="22"/>
          <w:szCs w:val="22"/>
        </w:rPr>
        <w:t>No pupil will be refused admission on the basis of ethnicity or EAL. Pupils who have EAL will be admitted under the same criteria as any other pupil applying for a school place. Where parents do not speak English, we endeavour to provide oral and written information and help in first language which will facilitate the admission process and provide key information about our school. On admission, the pupil will have access to a welcome and induction programme which recognises their linguistic needs and provides a safe and secure start to their learning.</w:t>
      </w:r>
    </w:p>
    <w:p w:rsidR="00886177" w:rsidRPr="00E74FA0" w:rsidRDefault="00886177" w:rsidP="00886177">
      <w:pPr>
        <w:pStyle w:val="Heading3"/>
        <w:rPr>
          <w:rFonts w:ascii="Arial" w:hAnsi="Arial" w:cs="Arial"/>
          <w:sz w:val="22"/>
          <w:szCs w:val="22"/>
        </w:rPr>
      </w:pPr>
    </w:p>
    <w:p w:rsidR="00886177" w:rsidRPr="00931493" w:rsidRDefault="00886177" w:rsidP="00886177">
      <w:pPr>
        <w:pStyle w:val="Heading3"/>
        <w:rPr>
          <w:rFonts w:ascii="Arial" w:hAnsi="Arial" w:cs="Arial"/>
          <w:sz w:val="22"/>
          <w:szCs w:val="22"/>
        </w:rPr>
      </w:pPr>
      <w:r w:rsidRPr="00931493">
        <w:rPr>
          <w:rFonts w:ascii="Arial" w:hAnsi="Arial" w:cs="Arial"/>
          <w:sz w:val="22"/>
          <w:szCs w:val="22"/>
        </w:rPr>
        <w:t>Provision</w:t>
      </w:r>
    </w:p>
    <w:p w:rsidR="00886177" w:rsidRPr="00931493" w:rsidRDefault="00886177" w:rsidP="00886177">
      <w:pPr>
        <w:rPr>
          <w:rFonts w:ascii="Arial" w:hAnsi="Arial" w:cs="Arial"/>
          <w:sz w:val="22"/>
          <w:szCs w:val="22"/>
          <w:u w:val="single"/>
        </w:rPr>
      </w:pPr>
    </w:p>
    <w:p w:rsidR="00886177" w:rsidRPr="00931493" w:rsidRDefault="00886177" w:rsidP="00886177">
      <w:pPr>
        <w:rPr>
          <w:rFonts w:ascii="Arial" w:hAnsi="Arial" w:cs="Arial"/>
          <w:sz w:val="22"/>
          <w:szCs w:val="22"/>
          <w:u w:val="single"/>
        </w:rPr>
      </w:pPr>
      <w:r w:rsidRPr="00931493">
        <w:rPr>
          <w:rFonts w:ascii="Arial" w:hAnsi="Arial" w:cs="Arial"/>
          <w:sz w:val="22"/>
          <w:szCs w:val="22"/>
        </w:rPr>
        <w:t xml:space="preserve">Pupils with EAL will have full access to mainstream provision regardless of their proficiency in English. Where necessary, additional support will be given to improve acquisition of English: this will be provided through Wave 1 and, where appropriate, Wave 2 teaching. </w:t>
      </w:r>
    </w:p>
    <w:p w:rsidR="00886177" w:rsidRPr="00931493" w:rsidRDefault="00886177" w:rsidP="00886177">
      <w:pPr>
        <w:rPr>
          <w:rFonts w:ascii="Arial" w:hAnsi="Arial" w:cs="Arial"/>
          <w:sz w:val="22"/>
          <w:szCs w:val="22"/>
        </w:rPr>
      </w:pPr>
    </w:p>
    <w:p w:rsidR="00886177" w:rsidRPr="00931493" w:rsidRDefault="00886177" w:rsidP="00886177">
      <w:pPr>
        <w:rPr>
          <w:rFonts w:ascii="Arial" w:hAnsi="Arial" w:cs="Arial"/>
          <w:sz w:val="22"/>
          <w:szCs w:val="22"/>
        </w:rPr>
      </w:pPr>
      <w:r w:rsidRPr="00931493">
        <w:rPr>
          <w:rFonts w:ascii="Arial" w:hAnsi="Arial" w:cs="Arial"/>
          <w:sz w:val="22"/>
          <w:szCs w:val="22"/>
        </w:rPr>
        <w:t>The following provision can be expected:</w:t>
      </w:r>
    </w:p>
    <w:p w:rsidR="00886177" w:rsidRPr="00931493" w:rsidRDefault="00886177" w:rsidP="00886177">
      <w:pPr>
        <w:rPr>
          <w:rFonts w:ascii="Arial" w:hAnsi="Arial" w:cs="Arial"/>
          <w:sz w:val="22"/>
          <w:szCs w:val="22"/>
        </w:rPr>
      </w:pPr>
    </w:p>
    <w:p w:rsidR="00886177" w:rsidRPr="00931493" w:rsidRDefault="00886177" w:rsidP="0046065A">
      <w:pPr>
        <w:numPr>
          <w:ilvl w:val="0"/>
          <w:numId w:val="12"/>
        </w:numPr>
        <w:rPr>
          <w:rFonts w:ascii="Arial" w:hAnsi="Arial" w:cs="Arial"/>
          <w:sz w:val="22"/>
          <w:szCs w:val="22"/>
        </w:rPr>
      </w:pPr>
      <w:r w:rsidRPr="00931493">
        <w:rPr>
          <w:rFonts w:ascii="Arial" w:hAnsi="Arial" w:cs="Arial"/>
          <w:sz w:val="22"/>
          <w:szCs w:val="22"/>
        </w:rPr>
        <w:t xml:space="preserve">initial assessment of EAL </w:t>
      </w:r>
    </w:p>
    <w:p w:rsidR="00886177" w:rsidRPr="00931493" w:rsidRDefault="00886177" w:rsidP="0046065A">
      <w:pPr>
        <w:numPr>
          <w:ilvl w:val="0"/>
          <w:numId w:val="12"/>
        </w:numPr>
        <w:rPr>
          <w:rFonts w:ascii="Arial" w:hAnsi="Arial" w:cs="Arial"/>
          <w:sz w:val="22"/>
          <w:szCs w:val="22"/>
        </w:rPr>
      </w:pPr>
      <w:r w:rsidRPr="00931493">
        <w:rPr>
          <w:rFonts w:ascii="Arial" w:hAnsi="Arial" w:cs="Arial"/>
          <w:sz w:val="22"/>
          <w:szCs w:val="22"/>
        </w:rPr>
        <w:t>a further mother tongue assessment may be applicable where SEN is known or where further information needs to be gathered in the pupil’s first language</w:t>
      </w:r>
    </w:p>
    <w:p w:rsidR="00BF4A72" w:rsidRDefault="00886177" w:rsidP="00BF4A72">
      <w:pPr>
        <w:numPr>
          <w:ilvl w:val="0"/>
          <w:numId w:val="12"/>
        </w:numPr>
        <w:jc w:val="both"/>
        <w:rPr>
          <w:rFonts w:ascii="Arial" w:hAnsi="Arial" w:cs="Arial"/>
          <w:sz w:val="22"/>
          <w:szCs w:val="22"/>
        </w:rPr>
      </w:pPr>
      <w:r w:rsidRPr="00BF4A72">
        <w:rPr>
          <w:rFonts w:ascii="Arial" w:hAnsi="Arial" w:cs="Arial"/>
          <w:sz w:val="22"/>
          <w:szCs w:val="22"/>
        </w:rPr>
        <w:t>Work in class will be differentiated for the pupils to lessen linguistic difficulties without significantly reducing academic challen</w:t>
      </w:r>
      <w:r w:rsidR="00BF4A72" w:rsidRPr="00BF4A72">
        <w:rPr>
          <w:rFonts w:ascii="Arial" w:hAnsi="Arial" w:cs="Arial"/>
          <w:sz w:val="22"/>
          <w:szCs w:val="22"/>
        </w:rPr>
        <w:t>ge. Differentiated homework may</w:t>
      </w:r>
      <w:r w:rsidRPr="00BF4A72">
        <w:rPr>
          <w:rFonts w:ascii="Arial" w:hAnsi="Arial" w:cs="Arial"/>
          <w:sz w:val="22"/>
          <w:szCs w:val="22"/>
        </w:rPr>
        <w:t xml:space="preserve"> be provided to enable the pupil to improve their knowledge and use of English and to participate in homework activities on an equal basis with their peers.</w:t>
      </w:r>
    </w:p>
    <w:p w:rsidR="00886177" w:rsidRPr="00BF4A72" w:rsidRDefault="00886177" w:rsidP="00BF4A72">
      <w:pPr>
        <w:numPr>
          <w:ilvl w:val="0"/>
          <w:numId w:val="12"/>
        </w:numPr>
        <w:jc w:val="both"/>
        <w:rPr>
          <w:rFonts w:ascii="Arial" w:hAnsi="Arial" w:cs="Arial"/>
          <w:sz w:val="22"/>
          <w:szCs w:val="22"/>
        </w:rPr>
      </w:pPr>
      <w:r w:rsidRPr="00BF4A72">
        <w:rPr>
          <w:rFonts w:ascii="Arial" w:hAnsi="Arial" w:cs="Arial"/>
          <w:sz w:val="22"/>
          <w:szCs w:val="22"/>
        </w:rPr>
        <w:t>Additional support for pupils may be given through: first language resources &amp; translation facilities; teaching support on a 1:1 or small group basis, peer group support; pre-teaching of key concepts and vocabulary.</w:t>
      </w:r>
    </w:p>
    <w:p w:rsidR="00BF4A72" w:rsidRDefault="00886177" w:rsidP="00563C7C">
      <w:pPr>
        <w:numPr>
          <w:ilvl w:val="0"/>
          <w:numId w:val="12"/>
        </w:numPr>
        <w:rPr>
          <w:rFonts w:ascii="Arial" w:hAnsi="Arial" w:cs="Arial"/>
          <w:sz w:val="22"/>
          <w:szCs w:val="22"/>
        </w:rPr>
      </w:pPr>
      <w:r w:rsidRPr="00BF4A72">
        <w:rPr>
          <w:rFonts w:ascii="Arial" w:hAnsi="Arial" w:cs="Arial"/>
          <w:sz w:val="22"/>
          <w:szCs w:val="22"/>
        </w:rPr>
        <w:t>Where necessary, catch-up work will be provided for pupils arriving from overseas who have experienced a different curriculum or who may have gaps in their schooling. Where pupils are ahead of their peer group in terms of learning, differentiation will be made in order to access le</w:t>
      </w:r>
      <w:r w:rsidR="00166B1C" w:rsidRPr="00BF4A72">
        <w:rPr>
          <w:rFonts w:ascii="Arial" w:hAnsi="Arial" w:cs="Arial"/>
          <w:sz w:val="22"/>
          <w:szCs w:val="22"/>
        </w:rPr>
        <w:t xml:space="preserve">arning at an appropriate level? </w:t>
      </w:r>
    </w:p>
    <w:p w:rsidR="00886177" w:rsidRPr="00BF4A72" w:rsidRDefault="00886177" w:rsidP="00563C7C">
      <w:pPr>
        <w:numPr>
          <w:ilvl w:val="0"/>
          <w:numId w:val="12"/>
        </w:numPr>
        <w:rPr>
          <w:rFonts w:ascii="Arial" w:hAnsi="Arial" w:cs="Arial"/>
          <w:sz w:val="22"/>
          <w:szCs w:val="22"/>
        </w:rPr>
      </w:pPr>
      <w:r w:rsidRPr="00BF4A72">
        <w:rPr>
          <w:rFonts w:ascii="Arial" w:hAnsi="Arial" w:cs="Arial"/>
          <w:sz w:val="22"/>
          <w:szCs w:val="22"/>
        </w:rPr>
        <w:lastRenderedPageBreak/>
        <w:t xml:space="preserve">Progress </w:t>
      </w:r>
      <w:r w:rsidR="00BF4A72" w:rsidRPr="00BF4A72">
        <w:rPr>
          <w:rFonts w:ascii="Arial" w:hAnsi="Arial" w:cs="Arial"/>
          <w:sz w:val="22"/>
          <w:szCs w:val="22"/>
        </w:rPr>
        <w:t xml:space="preserve">of EAL pupils will be monitored. </w:t>
      </w:r>
      <w:r w:rsidRPr="00BF4A72">
        <w:rPr>
          <w:rFonts w:ascii="Arial" w:hAnsi="Arial" w:cs="Arial"/>
          <w:sz w:val="22"/>
          <w:szCs w:val="22"/>
        </w:rPr>
        <w:t xml:space="preserve">Where accelerated progress in English is needed for reasons of EAL, targets will be set and provision made on agreement between the class teacher and the EMA Co-ordinator or SENCO. Provision will be recorded and monitored for effectiveness using the school’s provision map, in line with standard practice for all vulnerable learners in the school. The pupil will not be placed on the SEN register for reasons of EAL.  </w:t>
      </w:r>
      <w:r w:rsidR="00166B1C" w:rsidRPr="00BF4A72">
        <w:rPr>
          <w:rFonts w:ascii="Arial" w:hAnsi="Arial" w:cs="Arial"/>
          <w:sz w:val="22"/>
          <w:szCs w:val="22"/>
        </w:rPr>
        <w:t xml:space="preserve">– </w:t>
      </w:r>
    </w:p>
    <w:p w:rsidR="00886177" w:rsidRPr="00E74FA0" w:rsidRDefault="00886177" w:rsidP="00886177">
      <w:pPr>
        <w:rPr>
          <w:rFonts w:ascii="Arial" w:hAnsi="Arial" w:cs="Arial"/>
          <w:sz w:val="22"/>
          <w:szCs w:val="22"/>
        </w:rPr>
      </w:pPr>
    </w:p>
    <w:p w:rsidR="00886177" w:rsidRPr="00E74FA0" w:rsidRDefault="00886177" w:rsidP="00886177">
      <w:pPr>
        <w:pStyle w:val="Heading3"/>
        <w:rPr>
          <w:rFonts w:ascii="Arial" w:hAnsi="Arial" w:cs="Arial"/>
          <w:sz w:val="22"/>
          <w:szCs w:val="22"/>
        </w:rPr>
      </w:pPr>
      <w:r w:rsidRPr="00E74FA0">
        <w:rPr>
          <w:rFonts w:ascii="Arial" w:hAnsi="Arial" w:cs="Arial"/>
          <w:sz w:val="22"/>
          <w:szCs w:val="22"/>
        </w:rPr>
        <w:t>Parental support</w:t>
      </w:r>
    </w:p>
    <w:p w:rsidR="00886177" w:rsidRPr="00E74FA0" w:rsidRDefault="00886177" w:rsidP="00886177">
      <w:pPr>
        <w:rPr>
          <w:rFonts w:ascii="Arial" w:hAnsi="Arial" w:cs="Arial"/>
          <w:sz w:val="22"/>
          <w:szCs w:val="22"/>
        </w:rPr>
      </w:pPr>
    </w:p>
    <w:p w:rsidR="00237C5A" w:rsidRPr="00931493" w:rsidRDefault="00886177" w:rsidP="00886177">
      <w:pPr>
        <w:rPr>
          <w:rFonts w:ascii="Arial" w:hAnsi="Arial" w:cs="Arial"/>
          <w:sz w:val="22"/>
          <w:szCs w:val="22"/>
        </w:rPr>
      </w:pPr>
      <w:r w:rsidRPr="00E74FA0">
        <w:rPr>
          <w:rFonts w:ascii="Arial" w:hAnsi="Arial" w:cs="Arial"/>
          <w:sz w:val="22"/>
          <w:szCs w:val="22"/>
        </w:rPr>
        <w:t xml:space="preserve">We recognise that some parents who are learning English may find it difficult to communicate with the school and approach the school regarding any concerns they may have on their child’s progress. We endeavour to fully include EAL parents in the life of the school by, wherever </w:t>
      </w:r>
      <w:r w:rsidR="00BF4A72">
        <w:rPr>
          <w:rFonts w:ascii="Arial" w:hAnsi="Arial" w:cs="Arial"/>
          <w:sz w:val="22"/>
          <w:szCs w:val="22"/>
        </w:rPr>
        <w:t>possible.</w:t>
      </w:r>
    </w:p>
    <w:p w:rsidR="005E5BB3" w:rsidRDefault="005E5BB3" w:rsidP="005E5BB3">
      <w:pPr>
        <w:pStyle w:val="Heading1"/>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5E5BB3" w:rsidTr="00EA6EEC">
        <w:tc>
          <w:tcPr>
            <w:tcW w:w="8522" w:type="dxa"/>
            <w:shd w:val="clear" w:color="auto" w:fill="D9D9D9"/>
          </w:tcPr>
          <w:p w:rsidR="005E5BB3" w:rsidRPr="00EA6EEC" w:rsidRDefault="005E5BB3" w:rsidP="00EA6EEC">
            <w:pPr>
              <w:pStyle w:val="Heading1"/>
              <w:rPr>
                <w:rFonts w:ascii="Arial" w:hAnsi="Arial" w:cs="Arial"/>
                <w:sz w:val="22"/>
                <w:szCs w:val="22"/>
              </w:rPr>
            </w:pPr>
          </w:p>
          <w:p w:rsidR="005E5BB3" w:rsidRPr="00EA6EEC" w:rsidRDefault="005E5BB3" w:rsidP="00EA6EEC">
            <w:pPr>
              <w:pStyle w:val="Heading1"/>
              <w:rPr>
                <w:rFonts w:ascii="Arial" w:hAnsi="Arial" w:cs="Arial"/>
                <w:szCs w:val="28"/>
                <w:u w:val="none"/>
              </w:rPr>
            </w:pPr>
            <w:r w:rsidRPr="00EA6EEC">
              <w:rPr>
                <w:rFonts w:ascii="Arial" w:hAnsi="Arial" w:cs="Arial"/>
                <w:szCs w:val="28"/>
                <w:u w:val="none"/>
              </w:rPr>
              <w:t>Inclusion of pupils who are Looked After in Local Authority Care</w:t>
            </w:r>
          </w:p>
          <w:p w:rsidR="005E5BB3" w:rsidRDefault="005E5BB3" w:rsidP="00EA6EEC"/>
        </w:tc>
      </w:tr>
    </w:tbl>
    <w:p w:rsidR="005E5BB3" w:rsidRPr="005E5BB3" w:rsidRDefault="005E5BB3" w:rsidP="005E5BB3"/>
    <w:p w:rsidR="00886177" w:rsidRPr="00E74FA0" w:rsidRDefault="00886177" w:rsidP="00886177">
      <w:pPr>
        <w:autoSpaceDE w:val="0"/>
        <w:autoSpaceDN w:val="0"/>
        <w:adjustRightInd w:val="0"/>
        <w:rPr>
          <w:rFonts w:ascii="Arial" w:hAnsi="Arial" w:cs="Arial"/>
          <w:b/>
          <w:sz w:val="22"/>
          <w:szCs w:val="22"/>
        </w:rPr>
      </w:pPr>
    </w:p>
    <w:p w:rsidR="00886177" w:rsidRPr="00E74FA0" w:rsidRDefault="00886177" w:rsidP="00886177">
      <w:pPr>
        <w:autoSpaceDE w:val="0"/>
        <w:autoSpaceDN w:val="0"/>
        <w:adjustRightInd w:val="0"/>
        <w:rPr>
          <w:rFonts w:ascii="Arial" w:hAnsi="Arial" w:cs="Arial"/>
          <w:sz w:val="22"/>
          <w:szCs w:val="22"/>
        </w:rPr>
      </w:pPr>
      <w:r w:rsidRPr="00E74FA0">
        <w:rPr>
          <w:rFonts w:ascii="Arial" w:hAnsi="Arial" w:cs="Arial"/>
          <w:sz w:val="22"/>
          <w:szCs w:val="22"/>
        </w:rPr>
        <w:t xml:space="preserve">Our school recognises </w:t>
      </w:r>
      <w:proofErr w:type="gramStart"/>
      <w:r w:rsidRPr="00E74FA0">
        <w:rPr>
          <w:rFonts w:ascii="Arial" w:hAnsi="Arial" w:cs="Arial"/>
          <w:sz w:val="22"/>
          <w:szCs w:val="22"/>
        </w:rPr>
        <w:t>that :</w:t>
      </w:r>
      <w:proofErr w:type="gramEnd"/>
    </w:p>
    <w:p w:rsidR="00886177" w:rsidRPr="00E74FA0" w:rsidRDefault="00886177" w:rsidP="00886177">
      <w:pPr>
        <w:autoSpaceDE w:val="0"/>
        <w:autoSpaceDN w:val="0"/>
        <w:adjustRightInd w:val="0"/>
        <w:rPr>
          <w:rFonts w:ascii="Arial" w:hAnsi="Arial" w:cs="Arial"/>
          <w:sz w:val="22"/>
          <w:szCs w:val="22"/>
        </w:rPr>
      </w:pPr>
    </w:p>
    <w:p w:rsidR="00886177" w:rsidRDefault="00886177" w:rsidP="0046065A">
      <w:pPr>
        <w:numPr>
          <w:ilvl w:val="0"/>
          <w:numId w:val="21"/>
        </w:numPr>
        <w:autoSpaceDE w:val="0"/>
        <w:autoSpaceDN w:val="0"/>
        <w:adjustRightInd w:val="0"/>
        <w:rPr>
          <w:rFonts w:ascii="Arial" w:hAnsi="Arial" w:cs="Arial"/>
          <w:sz w:val="22"/>
          <w:szCs w:val="22"/>
        </w:rPr>
      </w:pPr>
      <w:r w:rsidRPr="00E74FA0">
        <w:rPr>
          <w:rFonts w:ascii="Arial" w:hAnsi="Arial" w:cs="Arial"/>
          <w:sz w:val="22"/>
          <w:szCs w:val="22"/>
        </w:rPr>
        <w:t xml:space="preserve">Children who are looked after in local authority care have the same rights as all children but may have additional needs due to attachment issues, early neglect, separation and loss, trauma and many </w:t>
      </w:r>
      <w:proofErr w:type="gramStart"/>
      <w:r w:rsidRPr="00E74FA0">
        <w:rPr>
          <w:rFonts w:ascii="Arial" w:hAnsi="Arial" w:cs="Arial"/>
          <w:sz w:val="22"/>
          <w:szCs w:val="22"/>
        </w:rPr>
        <w:t>placement</w:t>
      </w:r>
      <w:proofErr w:type="gramEnd"/>
      <w:r w:rsidRPr="00E74FA0">
        <w:rPr>
          <w:rFonts w:ascii="Arial" w:hAnsi="Arial" w:cs="Arial"/>
          <w:sz w:val="22"/>
          <w:szCs w:val="22"/>
        </w:rPr>
        <w:t xml:space="preserve"> moves. These barriers to learning can affect their educational outcomes and their personal, social and emotional development.</w:t>
      </w:r>
    </w:p>
    <w:p w:rsidR="00886177" w:rsidRPr="00E74FA0" w:rsidRDefault="00886177" w:rsidP="00886177">
      <w:pPr>
        <w:autoSpaceDE w:val="0"/>
        <w:autoSpaceDN w:val="0"/>
        <w:adjustRightInd w:val="0"/>
        <w:ind w:left="720"/>
        <w:rPr>
          <w:rFonts w:ascii="Arial" w:hAnsi="Arial" w:cs="Arial"/>
          <w:sz w:val="22"/>
          <w:szCs w:val="22"/>
        </w:rPr>
      </w:pPr>
    </w:p>
    <w:p w:rsidR="00886177" w:rsidRPr="00E74FA0" w:rsidRDefault="00886177" w:rsidP="0046065A">
      <w:pPr>
        <w:numPr>
          <w:ilvl w:val="0"/>
          <w:numId w:val="21"/>
        </w:numPr>
        <w:autoSpaceDE w:val="0"/>
        <w:autoSpaceDN w:val="0"/>
        <w:adjustRightInd w:val="0"/>
        <w:rPr>
          <w:rFonts w:ascii="Arial" w:hAnsi="Arial" w:cs="Arial"/>
          <w:sz w:val="22"/>
          <w:szCs w:val="22"/>
        </w:rPr>
      </w:pPr>
      <w:r w:rsidRPr="00E74FA0">
        <w:rPr>
          <w:rFonts w:ascii="Arial" w:hAnsi="Arial" w:cs="Arial"/>
          <w:sz w:val="22"/>
          <w:szCs w:val="22"/>
        </w:rPr>
        <w:t xml:space="preserve">There are commonly understood reasons (Social Exclusion Unit Report :2003] why children who are looked after in local authority care often fail to make expected progress at </w:t>
      </w:r>
      <w:proofErr w:type="gramStart"/>
      <w:r w:rsidRPr="00E74FA0">
        <w:rPr>
          <w:rFonts w:ascii="Arial" w:hAnsi="Arial" w:cs="Arial"/>
          <w:sz w:val="22"/>
          <w:szCs w:val="22"/>
        </w:rPr>
        <w:t>school :</w:t>
      </w:r>
      <w:proofErr w:type="gramEnd"/>
    </w:p>
    <w:p w:rsidR="00886177" w:rsidRPr="00E74FA0" w:rsidRDefault="00886177" w:rsidP="0046065A">
      <w:pPr>
        <w:numPr>
          <w:ilvl w:val="1"/>
          <w:numId w:val="21"/>
        </w:numPr>
        <w:autoSpaceDE w:val="0"/>
        <w:autoSpaceDN w:val="0"/>
        <w:adjustRightInd w:val="0"/>
        <w:rPr>
          <w:rFonts w:ascii="Arial" w:hAnsi="Arial" w:cs="Arial"/>
          <w:sz w:val="22"/>
          <w:szCs w:val="22"/>
        </w:rPr>
      </w:pPr>
      <w:r w:rsidRPr="00E74FA0">
        <w:rPr>
          <w:rFonts w:ascii="Arial" w:hAnsi="Arial" w:cs="Arial"/>
          <w:sz w:val="22"/>
          <w:szCs w:val="22"/>
        </w:rPr>
        <w:t>Placement instability</w:t>
      </w:r>
    </w:p>
    <w:p w:rsidR="00886177" w:rsidRPr="00E74FA0" w:rsidRDefault="00886177" w:rsidP="0046065A">
      <w:pPr>
        <w:numPr>
          <w:ilvl w:val="1"/>
          <w:numId w:val="21"/>
        </w:numPr>
        <w:autoSpaceDE w:val="0"/>
        <w:autoSpaceDN w:val="0"/>
        <w:adjustRightInd w:val="0"/>
        <w:rPr>
          <w:rFonts w:ascii="Arial" w:hAnsi="Arial" w:cs="Arial"/>
          <w:sz w:val="22"/>
          <w:szCs w:val="22"/>
        </w:rPr>
      </w:pPr>
      <w:r w:rsidRPr="00E74FA0">
        <w:rPr>
          <w:rFonts w:ascii="Arial" w:hAnsi="Arial" w:cs="Arial"/>
          <w:sz w:val="22"/>
          <w:szCs w:val="22"/>
        </w:rPr>
        <w:t>Unsatisfactory educational experiences of many carers</w:t>
      </w:r>
    </w:p>
    <w:p w:rsidR="00886177" w:rsidRPr="00E74FA0" w:rsidRDefault="00886177" w:rsidP="0046065A">
      <w:pPr>
        <w:numPr>
          <w:ilvl w:val="1"/>
          <w:numId w:val="21"/>
        </w:numPr>
        <w:autoSpaceDE w:val="0"/>
        <w:autoSpaceDN w:val="0"/>
        <w:adjustRightInd w:val="0"/>
        <w:rPr>
          <w:rFonts w:ascii="Arial" w:hAnsi="Arial" w:cs="Arial"/>
          <w:sz w:val="22"/>
          <w:szCs w:val="22"/>
        </w:rPr>
      </w:pPr>
      <w:r w:rsidRPr="00E74FA0">
        <w:rPr>
          <w:rFonts w:ascii="Arial" w:hAnsi="Arial" w:cs="Arial"/>
          <w:sz w:val="22"/>
          <w:szCs w:val="22"/>
        </w:rPr>
        <w:t>Too much time out of school</w:t>
      </w:r>
    </w:p>
    <w:p w:rsidR="00886177" w:rsidRPr="00E74FA0" w:rsidRDefault="00886177" w:rsidP="0046065A">
      <w:pPr>
        <w:numPr>
          <w:ilvl w:val="1"/>
          <w:numId w:val="21"/>
        </w:numPr>
        <w:autoSpaceDE w:val="0"/>
        <w:autoSpaceDN w:val="0"/>
        <w:adjustRightInd w:val="0"/>
        <w:rPr>
          <w:rFonts w:ascii="Arial" w:hAnsi="Arial" w:cs="Arial"/>
          <w:sz w:val="22"/>
          <w:szCs w:val="22"/>
        </w:rPr>
      </w:pPr>
      <w:r w:rsidRPr="00E74FA0">
        <w:rPr>
          <w:rFonts w:ascii="Arial" w:hAnsi="Arial" w:cs="Arial"/>
          <w:sz w:val="22"/>
          <w:szCs w:val="22"/>
        </w:rPr>
        <w:t>Insufficient help if they fall behind</w:t>
      </w:r>
    </w:p>
    <w:p w:rsidR="00886177" w:rsidRPr="00E74FA0" w:rsidRDefault="00886177" w:rsidP="0046065A">
      <w:pPr>
        <w:numPr>
          <w:ilvl w:val="1"/>
          <w:numId w:val="21"/>
        </w:numPr>
        <w:autoSpaceDE w:val="0"/>
        <w:autoSpaceDN w:val="0"/>
        <w:adjustRightInd w:val="0"/>
        <w:rPr>
          <w:rFonts w:ascii="Arial" w:hAnsi="Arial" w:cs="Arial"/>
          <w:sz w:val="22"/>
          <w:szCs w:val="22"/>
        </w:rPr>
      </w:pPr>
      <w:r w:rsidRPr="00E74FA0">
        <w:rPr>
          <w:rFonts w:ascii="Arial" w:hAnsi="Arial" w:cs="Arial"/>
          <w:sz w:val="22"/>
          <w:szCs w:val="22"/>
        </w:rPr>
        <w:t>Unmet needs - emotional, mental, physical</w:t>
      </w:r>
    </w:p>
    <w:p w:rsidR="00886177" w:rsidRPr="00E74FA0" w:rsidRDefault="00886177" w:rsidP="00886177">
      <w:pPr>
        <w:autoSpaceDE w:val="0"/>
        <w:autoSpaceDN w:val="0"/>
        <w:adjustRightInd w:val="0"/>
        <w:ind w:left="1440"/>
        <w:rPr>
          <w:rFonts w:ascii="Arial" w:hAnsi="Arial" w:cs="Arial"/>
          <w:sz w:val="22"/>
          <w:szCs w:val="22"/>
        </w:rPr>
      </w:pPr>
    </w:p>
    <w:p w:rsidR="00886177" w:rsidRPr="00E74FA0" w:rsidRDefault="00886177" w:rsidP="0046065A">
      <w:pPr>
        <w:numPr>
          <w:ilvl w:val="0"/>
          <w:numId w:val="21"/>
        </w:numPr>
        <w:autoSpaceDE w:val="0"/>
        <w:autoSpaceDN w:val="0"/>
        <w:adjustRightInd w:val="0"/>
        <w:rPr>
          <w:rFonts w:ascii="Arial" w:hAnsi="Arial" w:cs="Arial"/>
          <w:sz w:val="22"/>
          <w:szCs w:val="22"/>
        </w:rPr>
      </w:pPr>
      <w:r w:rsidRPr="00E74FA0">
        <w:rPr>
          <w:rFonts w:ascii="Arial" w:hAnsi="Arial" w:cs="Arial"/>
          <w:sz w:val="22"/>
          <w:szCs w:val="22"/>
        </w:rPr>
        <w:t>There is a statutory requirement for all schools to have a designated teacher (DT) for looked after children.  The responsibilities of our designated teacher include:</w:t>
      </w:r>
    </w:p>
    <w:p w:rsidR="00886177" w:rsidRPr="00E74FA0" w:rsidRDefault="00886177" w:rsidP="00886177">
      <w:pPr>
        <w:rPr>
          <w:rFonts w:ascii="Arial" w:hAnsi="Arial" w:cs="Arial"/>
          <w:sz w:val="22"/>
          <w:szCs w:val="22"/>
        </w:rPr>
      </w:pPr>
    </w:p>
    <w:p w:rsidR="00886177" w:rsidRPr="00E74FA0" w:rsidRDefault="00886177" w:rsidP="0046065A">
      <w:pPr>
        <w:numPr>
          <w:ilvl w:val="0"/>
          <w:numId w:val="24"/>
        </w:numPr>
        <w:rPr>
          <w:rFonts w:ascii="Arial" w:hAnsi="Arial" w:cs="Arial"/>
          <w:sz w:val="22"/>
          <w:szCs w:val="22"/>
        </w:rPr>
      </w:pPr>
      <w:r w:rsidRPr="00E74FA0">
        <w:rPr>
          <w:rFonts w:ascii="Arial" w:hAnsi="Arial" w:cs="Arial"/>
          <w:sz w:val="22"/>
          <w:szCs w:val="22"/>
        </w:rPr>
        <w:t>monitoring the progress of children who are ‘looked after’ to ensure that they have the best life chances possible and access to the full range of opportunities in school</w:t>
      </w:r>
    </w:p>
    <w:p w:rsidR="00886177" w:rsidRPr="00E74FA0" w:rsidRDefault="00886177" w:rsidP="0046065A">
      <w:pPr>
        <w:numPr>
          <w:ilvl w:val="0"/>
          <w:numId w:val="24"/>
        </w:numPr>
        <w:rPr>
          <w:rFonts w:ascii="Arial" w:hAnsi="Arial" w:cs="Arial"/>
          <w:sz w:val="22"/>
          <w:szCs w:val="22"/>
        </w:rPr>
      </w:pPr>
      <w:r w:rsidRPr="00E74FA0">
        <w:rPr>
          <w:rFonts w:ascii="Arial" w:hAnsi="Arial" w:cs="Arial"/>
          <w:sz w:val="22"/>
          <w:szCs w:val="22"/>
        </w:rPr>
        <w:t xml:space="preserve">ensuring that children who are ‘looked after’ have access to the appropriate network of support </w:t>
      </w:r>
    </w:p>
    <w:p w:rsidR="00886177" w:rsidRPr="00E74FA0" w:rsidRDefault="00886177" w:rsidP="0046065A">
      <w:pPr>
        <w:numPr>
          <w:ilvl w:val="0"/>
          <w:numId w:val="24"/>
        </w:numPr>
        <w:rPr>
          <w:rFonts w:ascii="Arial" w:hAnsi="Arial" w:cs="Arial"/>
          <w:sz w:val="22"/>
          <w:szCs w:val="22"/>
        </w:rPr>
      </w:pPr>
      <w:r w:rsidRPr="00E74FA0">
        <w:rPr>
          <w:rFonts w:ascii="Arial" w:hAnsi="Arial" w:cs="Arial"/>
          <w:sz w:val="22"/>
          <w:szCs w:val="22"/>
        </w:rPr>
        <w:t>checking that the statutory Personal Education Plan (PEP) has been arranged and that it is regularly reviewed, at least every six months</w:t>
      </w:r>
    </w:p>
    <w:p w:rsidR="00886177" w:rsidRPr="00E74FA0" w:rsidRDefault="00886177" w:rsidP="0046065A">
      <w:pPr>
        <w:numPr>
          <w:ilvl w:val="0"/>
          <w:numId w:val="24"/>
        </w:numPr>
        <w:rPr>
          <w:rFonts w:ascii="Arial" w:hAnsi="Arial" w:cs="Arial"/>
          <w:sz w:val="22"/>
          <w:szCs w:val="22"/>
        </w:rPr>
      </w:pPr>
      <w:r w:rsidRPr="00E74FA0">
        <w:rPr>
          <w:rFonts w:ascii="Arial" w:hAnsi="Arial" w:cs="Arial"/>
          <w:sz w:val="22"/>
          <w:szCs w:val="22"/>
        </w:rPr>
        <w:t>ensuring that information concerning the education of children who are ‘looked after’ is transferred between agencies and individuals</w:t>
      </w:r>
    </w:p>
    <w:p w:rsidR="00886177" w:rsidRPr="00E74FA0" w:rsidRDefault="00886177" w:rsidP="0046065A">
      <w:pPr>
        <w:numPr>
          <w:ilvl w:val="0"/>
          <w:numId w:val="24"/>
        </w:numPr>
        <w:rPr>
          <w:rFonts w:ascii="Arial" w:hAnsi="Arial" w:cs="Arial"/>
          <w:sz w:val="22"/>
          <w:szCs w:val="22"/>
        </w:rPr>
      </w:pPr>
      <w:r w:rsidRPr="00E74FA0">
        <w:rPr>
          <w:rFonts w:ascii="Arial" w:hAnsi="Arial" w:cs="Arial"/>
          <w:sz w:val="22"/>
          <w:szCs w:val="22"/>
        </w:rPr>
        <w:t>preparing a report on the child’s educational progress to contribute towards the statutory review.  (These are usually held at six monthly intervals or more frequently if there is a concern)</w:t>
      </w:r>
    </w:p>
    <w:p w:rsidR="00886177" w:rsidRPr="00E74FA0" w:rsidRDefault="00886177" w:rsidP="0046065A">
      <w:pPr>
        <w:numPr>
          <w:ilvl w:val="0"/>
          <w:numId w:val="24"/>
        </w:numPr>
        <w:rPr>
          <w:rFonts w:ascii="Arial" w:hAnsi="Arial" w:cs="Arial"/>
          <w:sz w:val="22"/>
          <w:szCs w:val="22"/>
        </w:rPr>
      </w:pPr>
      <w:r w:rsidRPr="00E74FA0">
        <w:rPr>
          <w:rFonts w:ascii="Arial" w:hAnsi="Arial" w:cs="Arial"/>
          <w:sz w:val="22"/>
          <w:szCs w:val="22"/>
        </w:rPr>
        <w:lastRenderedPageBreak/>
        <w:t xml:space="preserve">discussing feedback from the statutory review (chaired by the Independent Reviewing Officer) with social workers and, where necessary, the carers and a member of the Virtual School team. </w:t>
      </w:r>
    </w:p>
    <w:p w:rsidR="00886177" w:rsidRPr="00E74FA0" w:rsidRDefault="00886177" w:rsidP="0046065A">
      <w:pPr>
        <w:numPr>
          <w:ilvl w:val="0"/>
          <w:numId w:val="24"/>
        </w:numPr>
        <w:rPr>
          <w:rFonts w:ascii="Arial" w:hAnsi="Arial" w:cs="Arial"/>
          <w:sz w:val="22"/>
          <w:szCs w:val="22"/>
        </w:rPr>
      </w:pPr>
      <w:r w:rsidRPr="00E74FA0">
        <w:rPr>
          <w:rFonts w:ascii="Arial" w:hAnsi="Arial" w:cs="Arial"/>
          <w:sz w:val="22"/>
          <w:szCs w:val="22"/>
        </w:rPr>
        <w:t>liaising with the child’s social worker to ensure that there is effective communication at all times</w:t>
      </w:r>
    </w:p>
    <w:p w:rsidR="00886177" w:rsidRPr="00E74FA0" w:rsidRDefault="00886177" w:rsidP="0046065A">
      <w:pPr>
        <w:numPr>
          <w:ilvl w:val="0"/>
          <w:numId w:val="24"/>
        </w:numPr>
        <w:autoSpaceDE w:val="0"/>
        <w:autoSpaceDN w:val="0"/>
        <w:adjustRightInd w:val="0"/>
        <w:rPr>
          <w:rFonts w:ascii="Arial" w:hAnsi="Arial" w:cs="Arial"/>
          <w:sz w:val="22"/>
          <w:szCs w:val="22"/>
        </w:rPr>
      </w:pPr>
      <w:r w:rsidRPr="00E74FA0">
        <w:rPr>
          <w:rFonts w:ascii="Arial" w:hAnsi="Arial" w:cs="Arial"/>
          <w:sz w:val="22"/>
          <w:szCs w:val="22"/>
        </w:rPr>
        <w:t>celebrating the child’s successes and acknowledge the progress they are making.</w:t>
      </w:r>
    </w:p>
    <w:p w:rsidR="00886177" w:rsidRPr="00E74FA0" w:rsidRDefault="00886177" w:rsidP="00886177">
      <w:pPr>
        <w:autoSpaceDE w:val="0"/>
        <w:autoSpaceDN w:val="0"/>
        <w:adjustRightInd w:val="0"/>
        <w:rPr>
          <w:rFonts w:ascii="Arial" w:hAnsi="Arial" w:cs="Arial"/>
          <w:b/>
          <w:bCs/>
          <w:sz w:val="22"/>
          <w:szCs w:val="22"/>
        </w:rPr>
      </w:pPr>
    </w:p>
    <w:p w:rsidR="00886177" w:rsidRDefault="00886177" w:rsidP="00886177">
      <w:pPr>
        <w:autoSpaceDE w:val="0"/>
        <w:autoSpaceDN w:val="0"/>
        <w:adjustRightInd w:val="0"/>
        <w:rPr>
          <w:rFonts w:ascii="Arial" w:hAnsi="Arial" w:cs="Arial"/>
          <w:sz w:val="22"/>
          <w:szCs w:val="22"/>
        </w:rPr>
      </w:pPr>
      <w:r w:rsidRPr="00E74FA0">
        <w:rPr>
          <w:rFonts w:ascii="Arial" w:hAnsi="Arial" w:cs="Arial"/>
          <w:bCs/>
          <w:sz w:val="22"/>
          <w:szCs w:val="22"/>
        </w:rPr>
        <w:t>Our school will work closely with the county’s The Virtual School (VS) for Children which</w:t>
      </w:r>
      <w:r w:rsidRPr="00E74FA0">
        <w:rPr>
          <w:rFonts w:ascii="Arial" w:hAnsi="Arial" w:cs="Arial"/>
          <w:b/>
          <w:bCs/>
          <w:sz w:val="22"/>
          <w:szCs w:val="22"/>
        </w:rPr>
        <w:t xml:space="preserve"> </w:t>
      </w:r>
      <w:r w:rsidRPr="00E74FA0">
        <w:rPr>
          <w:rFonts w:ascii="Arial" w:hAnsi="Arial" w:cs="Arial"/>
          <w:sz w:val="22"/>
          <w:szCs w:val="22"/>
        </w:rPr>
        <w:t>promotes the educational needs of Looked After Children and monitors admissions, PEP completion, attendance &amp; exclusions.</w:t>
      </w:r>
    </w:p>
    <w:p w:rsidR="00237C5A" w:rsidRDefault="00237C5A" w:rsidP="00886177">
      <w:pPr>
        <w:autoSpaceDE w:val="0"/>
        <w:autoSpaceDN w:val="0"/>
        <w:adjustRightInd w:val="0"/>
        <w:rPr>
          <w:rFonts w:ascii="Arial" w:hAnsi="Arial" w:cs="Arial"/>
          <w:sz w:val="22"/>
          <w:szCs w:val="22"/>
        </w:rPr>
      </w:pPr>
    </w:p>
    <w:p w:rsidR="005E5BB3" w:rsidRDefault="005E5BB3" w:rsidP="005E5BB3">
      <w:pPr>
        <w:pStyle w:val="Heading1"/>
        <w:rPr>
          <w:rFonts w:ascii="Arial" w:hAnsi="Arial" w:cs="Arial"/>
          <w:sz w:val="22"/>
          <w:szCs w:val="22"/>
        </w:rPr>
      </w:pPr>
    </w:p>
    <w:p w:rsidR="002631A4" w:rsidRPr="002631A4" w:rsidRDefault="002631A4" w:rsidP="002631A4">
      <w:pPr>
        <w:rPr>
          <w:rFonts w:ascii="Arial" w:hAnsi="Arial" w:cs="Arial"/>
          <w:sz w:val="22"/>
          <w:szCs w:val="22"/>
        </w:rPr>
      </w:pPr>
    </w:p>
    <w:p w:rsidR="002631A4" w:rsidRPr="00931493" w:rsidRDefault="002631A4" w:rsidP="002631A4">
      <w:pPr>
        <w:pStyle w:val="Heading2"/>
        <w:rPr>
          <w:rFonts w:ascii="Arial" w:hAnsi="Arial" w:cs="Arial"/>
          <w:sz w:val="22"/>
          <w:szCs w:val="22"/>
        </w:rPr>
      </w:pPr>
    </w:p>
    <w:p w:rsidR="00556331" w:rsidRPr="00121129" w:rsidRDefault="00121129" w:rsidP="00556331">
      <w:pPr>
        <w:rPr>
          <w:b/>
        </w:rPr>
      </w:pPr>
      <w:r>
        <w:rPr>
          <w:b/>
        </w:rPr>
        <w:t xml:space="preserve">This policy will be reviewed annually by the governing body. </w:t>
      </w:r>
    </w:p>
    <w:p w:rsidR="009663E2" w:rsidRPr="00B34710" w:rsidRDefault="009663E2">
      <w:pPr>
        <w:rPr>
          <w:sz w:val="24"/>
          <w:u w:val="single"/>
        </w:rPr>
      </w:pPr>
      <w:r w:rsidRPr="00B34710">
        <w:rPr>
          <w:sz w:val="24"/>
          <w:u w:val="single"/>
        </w:rPr>
        <w:t xml:space="preserve"> </w:t>
      </w:r>
    </w:p>
    <w:p w:rsidR="009663E2" w:rsidRPr="00B34710" w:rsidRDefault="009663E2">
      <w:pPr>
        <w:rPr>
          <w:b/>
          <w:sz w:val="24"/>
          <w:u w:val="single"/>
        </w:rPr>
      </w:pPr>
    </w:p>
    <w:p w:rsidR="009663E2" w:rsidRPr="00B34710" w:rsidRDefault="009663E2">
      <w:pPr>
        <w:rPr>
          <w:b/>
          <w:sz w:val="24"/>
          <w:u w:val="single"/>
        </w:rPr>
      </w:pPr>
    </w:p>
    <w:p w:rsidR="009663E2" w:rsidRPr="00B34710" w:rsidRDefault="009663E2" w:rsidP="009663E2">
      <w:pPr>
        <w:tabs>
          <w:tab w:val="left" w:pos="3261"/>
        </w:tabs>
        <w:ind w:left="-851" w:firstLine="2"/>
        <w:rPr>
          <w:sz w:val="24"/>
          <w:vertAlign w:val="superscript"/>
        </w:rPr>
      </w:pPr>
    </w:p>
    <w:sectPr w:rsidR="009663E2" w:rsidRPr="00B34710">
      <w:footerReference w:type="default" r:id="rId13"/>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6790" w:rsidRDefault="00CD6790">
      <w:r>
        <w:separator/>
      </w:r>
    </w:p>
  </w:endnote>
  <w:endnote w:type="continuationSeparator" w:id="0">
    <w:p w:rsidR="00CD6790" w:rsidRDefault="00CD6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749" w:rsidRDefault="00166749">
    <w:pPr>
      <w:pStyle w:val="Footer"/>
    </w:pPr>
    <w:r>
      <w:fldChar w:fldCharType="begin"/>
    </w:r>
    <w:r>
      <w:instrText xml:space="preserve"> PAGE   \* MERGEFORMAT </w:instrText>
    </w:r>
    <w:r>
      <w:fldChar w:fldCharType="separate"/>
    </w:r>
    <w:r w:rsidR="00735A2E">
      <w:rPr>
        <w:noProof/>
      </w:rPr>
      <w:t>4</w:t>
    </w:r>
    <w:r>
      <w:rPr>
        <w:noProof/>
      </w:rPr>
      <w:fldChar w:fldCharType="end"/>
    </w:r>
  </w:p>
  <w:p w:rsidR="00EE35D1" w:rsidRDefault="00EE35D1">
    <w:pPr>
      <w:pStyle w:val="Footer"/>
      <w:jc w:val="right"/>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6790" w:rsidRDefault="00CD6790">
      <w:r>
        <w:separator/>
      </w:r>
    </w:p>
  </w:footnote>
  <w:footnote w:type="continuationSeparator" w:id="0">
    <w:p w:rsidR="00CD6790" w:rsidRDefault="00CD67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15:restartNumberingAfterBreak="0">
    <w:nsid w:val="046B24DC"/>
    <w:multiLevelType w:val="hybridMultilevel"/>
    <w:tmpl w:val="90243884"/>
    <w:lvl w:ilvl="0" w:tplc="9A7E526C">
      <w:start w:val="1"/>
      <w:numFmt w:val="decimal"/>
      <w:lvlText w:val="%1."/>
      <w:lvlJc w:val="left"/>
      <w:pPr>
        <w:ind w:left="927" w:hanging="360"/>
      </w:pPr>
      <w:rPr>
        <w:rFonts w:hint="default"/>
        <w:color w:val="auto"/>
      </w:rPr>
    </w:lvl>
    <w:lvl w:ilvl="1" w:tplc="08090019" w:tentative="1">
      <w:start w:val="1"/>
      <w:numFmt w:val="lowerLetter"/>
      <w:lvlText w:val="%2."/>
      <w:lvlJc w:val="left"/>
      <w:pPr>
        <w:ind w:left="1970" w:hanging="360"/>
      </w:pPr>
    </w:lvl>
    <w:lvl w:ilvl="2" w:tplc="0809001B" w:tentative="1">
      <w:start w:val="1"/>
      <w:numFmt w:val="lowerRoman"/>
      <w:lvlText w:val="%3."/>
      <w:lvlJc w:val="right"/>
      <w:pPr>
        <w:ind w:left="2690" w:hanging="180"/>
      </w:pPr>
    </w:lvl>
    <w:lvl w:ilvl="3" w:tplc="0809000F" w:tentative="1">
      <w:start w:val="1"/>
      <w:numFmt w:val="decimal"/>
      <w:lvlText w:val="%4."/>
      <w:lvlJc w:val="left"/>
      <w:pPr>
        <w:ind w:left="3410" w:hanging="360"/>
      </w:pPr>
    </w:lvl>
    <w:lvl w:ilvl="4" w:tplc="08090019" w:tentative="1">
      <w:start w:val="1"/>
      <w:numFmt w:val="lowerLetter"/>
      <w:lvlText w:val="%5."/>
      <w:lvlJc w:val="left"/>
      <w:pPr>
        <w:ind w:left="4130" w:hanging="360"/>
      </w:pPr>
    </w:lvl>
    <w:lvl w:ilvl="5" w:tplc="0809001B" w:tentative="1">
      <w:start w:val="1"/>
      <w:numFmt w:val="lowerRoman"/>
      <w:lvlText w:val="%6."/>
      <w:lvlJc w:val="right"/>
      <w:pPr>
        <w:ind w:left="4850" w:hanging="180"/>
      </w:pPr>
    </w:lvl>
    <w:lvl w:ilvl="6" w:tplc="0809000F" w:tentative="1">
      <w:start w:val="1"/>
      <w:numFmt w:val="decimal"/>
      <w:lvlText w:val="%7."/>
      <w:lvlJc w:val="left"/>
      <w:pPr>
        <w:ind w:left="5570" w:hanging="360"/>
      </w:pPr>
    </w:lvl>
    <w:lvl w:ilvl="7" w:tplc="08090019" w:tentative="1">
      <w:start w:val="1"/>
      <w:numFmt w:val="lowerLetter"/>
      <w:lvlText w:val="%8."/>
      <w:lvlJc w:val="left"/>
      <w:pPr>
        <w:ind w:left="6290" w:hanging="360"/>
      </w:pPr>
    </w:lvl>
    <w:lvl w:ilvl="8" w:tplc="0809001B" w:tentative="1">
      <w:start w:val="1"/>
      <w:numFmt w:val="lowerRoman"/>
      <w:lvlText w:val="%9."/>
      <w:lvlJc w:val="right"/>
      <w:pPr>
        <w:ind w:left="7010" w:hanging="180"/>
      </w:pPr>
    </w:lvl>
  </w:abstractNum>
  <w:abstractNum w:abstractNumId="1" w15:restartNumberingAfterBreak="0">
    <w:nsid w:val="086B2AA9"/>
    <w:multiLevelType w:val="singleLevel"/>
    <w:tmpl w:val="CE761726"/>
    <w:lvl w:ilvl="0">
      <w:start w:val="1"/>
      <w:numFmt w:val="bullet"/>
      <w:lvlText w:val=""/>
      <w:lvlJc w:val="left"/>
      <w:pPr>
        <w:tabs>
          <w:tab w:val="num" w:pos="360"/>
        </w:tabs>
        <w:ind w:left="360" w:hanging="360"/>
      </w:pPr>
      <w:rPr>
        <w:rFonts w:ascii="Symbol" w:hAnsi="Symbol" w:hint="default"/>
        <w:sz w:val="20"/>
      </w:rPr>
    </w:lvl>
  </w:abstractNum>
  <w:abstractNum w:abstractNumId="2" w15:restartNumberingAfterBreak="0">
    <w:nsid w:val="0AC85234"/>
    <w:multiLevelType w:val="hybridMultilevel"/>
    <w:tmpl w:val="D9D6A1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BF85F43"/>
    <w:multiLevelType w:val="hybridMultilevel"/>
    <w:tmpl w:val="CEC27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D0208"/>
    <w:multiLevelType w:val="hybridMultilevel"/>
    <w:tmpl w:val="4C803FE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BE78BF"/>
    <w:multiLevelType w:val="hybridMultilevel"/>
    <w:tmpl w:val="1952A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D6810"/>
    <w:multiLevelType w:val="hybridMultilevel"/>
    <w:tmpl w:val="DF0A039E"/>
    <w:lvl w:ilvl="0" w:tplc="CE761726">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074B7F"/>
    <w:multiLevelType w:val="hybridMultilevel"/>
    <w:tmpl w:val="0742D6FE"/>
    <w:lvl w:ilvl="0" w:tplc="7674B2A8">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802BA8"/>
    <w:multiLevelType w:val="hybridMultilevel"/>
    <w:tmpl w:val="D6DA27B6"/>
    <w:lvl w:ilvl="0" w:tplc="CE761726">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AA3BD8"/>
    <w:multiLevelType w:val="hybridMultilevel"/>
    <w:tmpl w:val="FA52D93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9F45374"/>
    <w:multiLevelType w:val="hybridMultilevel"/>
    <w:tmpl w:val="536E2C18"/>
    <w:lvl w:ilvl="0" w:tplc="08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E90877"/>
    <w:multiLevelType w:val="hybridMultilevel"/>
    <w:tmpl w:val="EC1211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F832961"/>
    <w:multiLevelType w:val="hybridMultilevel"/>
    <w:tmpl w:val="2BE8A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7C2A93"/>
    <w:multiLevelType w:val="hybridMultilevel"/>
    <w:tmpl w:val="FAFE8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9015EE"/>
    <w:multiLevelType w:val="hybridMultilevel"/>
    <w:tmpl w:val="DADA9C6A"/>
    <w:lvl w:ilvl="0" w:tplc="7674B2A8">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BE4501"/>
    <w:multiLevelType w:val="hybridMultilevel"/>
    <w:tmpl w:val="A492025E"/>
    <w:lvl w:ilvl="0" w:tplc="CE76172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CA48B3"/>
    <w:multiLevelType w:val="hybridMultilevel"/>
    <w:tmpl w:val="8A5457C0"/>
    <w:lvl w:ilvl="0" w:tplc="FFFFFFFF">
      <w:start w:val="1"/>
      <w:numFmt w:val="bullet"/>
      <w:pStyle w:val="Bulletskeyfindings"/>
      <w:lvlText w:val=""/>
      <w:lvlJc w:val="left"/>
      <w:pPr>
        <w:tabs>
          <w:tab w:val="num" w:pos="360"/>
        </w:tabs>
        <w:ind w:left="360" w:hanging="360"/>
      </w:pPr>
      <w:rPr>
        <w:rFonts w:ascii="Wingdings" w:hAnsi="Wingdings" w:hint="default"/>
      </w:rPr>
    </w:lvl>
    <w:lvl w:ilvl="1" w:tplc="12A8F624">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9E7A4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3F0A290A"/>
    <w:multiLevelType w:val="hybridMultilevel"/>
    <w:tmpl w:val="1B4A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0083E"/>
    <w:multiLevelType w:val="hybridMultilevel"/>
    <w:tmpl w:val="0E3EA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E25E2D"/>
    <w:multiLevelType w:val="hybridMultilevel"/>
    <w:tmpl w:val="7CF659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8D5832"/>
    <w:multiLevelType w:val="hybridMultilevel"/>
    <w:tmpl w:val="8AFEC7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457F0A"/>
    <w:multiLevelType w:val="hybridMultilevel"/>
    <w:tmpl w:val="D750BB80"/>
    <w:lvl w:ilvl="0" w:tplc="7674B2A8">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E420F3"/>
    <w:multiLevelType w:val="hybridMultilevel"/>
    <w:tmpl w:val="7B96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416467"/>
    <w:multiLevelType w:val="hybridMultilevel"/>
    <w:tmpl w:val="03F410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58B0CD8"/>
    <w:multiLevelType w:val="singleLevel"/>
    <w:tmpl w:val="CE761726"/>
    <w:lvl w:ilvl="0">
      <w:start w:val="1"/>
      <w:numFmt w:val="bullet"/>
      <w:lvlText w:val=""/>
      <w:lvlJc w:val="left"/>
      <w:pPr>
        <w:tabs>
          <w:tab w:val="num" w:pos="360"/>
        </w:tabs>
        <w:ind w:left="360" w:hanging="360"/>
      </w:pPr>
      <w:rPr>
        <w:rFonts w:ascii="Symbol" w:hAnsi="Symbol" w:hint="default"/>
        <w:sz w:val="20"/>
      </w:rPr>
    </w:lvl>
  </w:abstractNum>
  <w:abstractNum w:abstractNumId="26" w15:restartNumberingAfterBreak="0">
    <w:nsid w:val="56F13158"/>
    <w:multiLevelType w:val="hybridMultilevel"/>
    <w:tmpl w:val="9A4A91D8"/>
    <w:lvl w:ilvl="0" w:tplc="105017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842B76"/>
    <w:multiLevelType w:val="hybridMultilevel"/>
    <w:tmpl w:val="309C3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6C319C"/>
    <w:multiLevelType w:val="hybridMultilevel"/>
    <w:tmpl w:val="1DB2A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5C5F7F"/>
    <w:multiLevelType w:val="hybridMultilevel"/>
    <w:tmpl w:val="E73C7D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65DE3944"/>
    <w:multiLevelType w:val="hybridMultilevel"/>
    <w:tmpl w:val="B554D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2B25D9"/>
    <w:multiLevelType w:val="hybridMultilevel"/>
    <w:tmpl w:val="73EED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936AB7"/>
    <w:multiLevelType w:val="hybridMultilevel"/>
    <w:tmpl w:val="69E25A58"/>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6B503D02"/>
    <w:multiLevelType w:val="hybridMultilevel"/>
    <w:tmpl w:val="62B652AA"/>
    <w:lvl w:ilvl="0" w:tplc="7674B2A8">
      <w:numFmt w:val="bullet"/>
      <w:lvlText w:val=""/>
      <w:lvlJc w:val="left"/>
      <w:pPr>
        <w:tabs>
          <w:tab w:val="num" w:pos="1647"/>
        </w:tabs>
        <w:ind w:left="1627" w:hanging="34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0122D9C"/>
    <w:multiLevelType w:val="hybridMultilevel"/>
    <w:tmpl w:val="B4802536"/>
    <w:lvl w:ilvl="0" w:tplc="08090001">
      <w:start w:val="1"/>
      <w:numFmt w:val="bullet"/>
      <w:lvlText w:val=""/>
      <w:lvlJc w:val="left"/>
      <w:pPr>
        <w:tabs>
          <w:tab w:val="num" w:pos="502"/>
        </w:tabs>
        <w:ind w:left="502"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Wingdings"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Wingdings"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0583E30"/>
    <w:multiLevelType w:val="hybridMultilevel"/>
    <w:tmpl w:val="E318D3DC"/>
    <w:lvl w:ilvl="0" w:tplc="10501764">
      <w:start w:val="1"/>
      <w:numFmt w:val="bullet"/>
      <w:lvlText w:val=""/>
      <w:lvlJc w:val="left"/>
      <w:pPr>
        <w:ind w:left="108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7" w15:restartNumberingAfterBreak="0">
    <w:nsid w:val="76CC5493"/>
    <w:multiLevelType w:val="hybridMultilevel"/>
    <w:tmpl w:val="9AE26F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8" w15:restartNumberingAfterBreak="0">
    <w:nsid w:val="783B2F70"/>
    <w:multiLevelType w:val="hybridMultilevel"/>
    <w:tmpl w:val="2D5439A4"/>
    <w:lvl w:ilvl="0" w:tplc="105017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FB1439"/>
    <w:multiLevelType w:val="hybridMultilevel"/>
    <w:tmpl w:val="E95E7198"/>
    <w:lvl w:ilvl="0" w:tplc="1050176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7A5B34"/>
    <w:multiLevelType w:val="singleLevel"/>
    <w:tmpl w:val="CE761726"/>
    <w:lvl w:ilvl="0">
      <w:start w:val="1"/>
      <w:numFmt w:val="bullet"/>
      <w:lvlText w:val=""/>
      <w:lvlJc w:val="left"/>
      <w:pPr>
        <w:tabs>
          <w:tab w:val="num" w:pos="360"/>
        </w:tabs>
        <w:ind w:left="360" w:hanging="360"/>
      </w:pPr>
      <w:rPr>
        <w:rFonts w:ascii="Symbol" w:hAnsi="Symbol" w:hint="default"/>
        <w:sz w:val="20"/>
      </w:rPr>
    </w:lvl>
  </w:abstractNum>
  <w:abstractNum w:abstractNumId="41" w15:restartNumberingAfterBreak="0">
    <w:nsid w:val="7DAC145E"/>
    <w:multiLevelType w:val="hybridMultilevel"/>
    <w:tmpl w:val="1FF6AC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FB50CA5"/>
    <w:multiLevelType w:val="hybridMultilevel"/>
    <w:tmpl w:val="A9FE081A"/>
    <w:lvl w:ilvl="0" w:tplc="7674B2A8">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40"/>
  </w:num>
  <w:num w:numId="3">
    <w:abstractNumId w:val="1"/>
  </w:num>
  <w:num w:numId="4">
    <w:abstractNumId w:val="17"/>
  </w:num>
  <w:num w:numId="5">
    <w:abstractNumId w:val="8"/>
  </w:num>
  <w:num w:numId="6">
    <w:abstractNumId w:val="10"/>
  </w:num>
  <w:num w:numId="7">
    <w:abstractNumId w:val="4"/>
  </w:num>
  <w:num w:numId="8">
    <w:abstractNumId w:val="15"/>
  </w:num>
  <w:num w:numId="9">
    <w:abstractNumId w:val="11"/>
  </w:num>
  <w:num w:numId="10">
    <w:abstractNumId w:val="20"/>
  </w:num>
  <w:num w:numId="11">
    <w:abstractNumId w:val="21"/>
  </w:num>
  <w:num w:numId="12">
    <w:abstractNumId w:val="34"/>
  </w:num>
  <w:num w:numId="13">
    <w:abstractNumId w:val="6"/>
  </w:num>
  <w:num w:numId="14">
    <w:abstractNumId w:val="12"/>
  </w:num>
  <w:num w:numId="15">
    <w:abstractNumId w:val="24"/>
  </w:num>
  <w:num w:numId="16">
    <w:abstractNumId w:val="41"/>
  </w:num>
  <w:num w:numId="17">
    <w:abstractNumId w:val="32"/>
  </w:num>
  <w:num w:numId="18">
    <w:abstractNumId w:val="5"/>
  </w:num>
  <w:num w:numId="19">
    <w:abstractNumId w:val="16"/>
  </w:num>
  <w:num w:numId="20">
    <w:abstractNumId w:val="36"/>
  </w:num>
  <w:num w:numId="21">
    <w:abstractNumId w:val="39"/>
  </w:num>
  <w:num w:numId="22">
    <w:abstractNumId w:val="26"/>
  </w:num>
  <w:num w:numId="23">
    <w:abstractNumId w:val="38"/>
  </w:num>
  <w:num w:numId="24">
    <w:abstractNumId w:val="35"/>
  </w:num>
  <w:num w:numId="25">
    <w:abstractNumId w:val="23"/>
  </w:num>
  <w:num w:numId="26">
    <w:abstractNumId w:val="37"/>
  </w:num>
  <w:num w:numId="27">
    <w:abstractNumId w:val="28"/>
  </w:num>
  <w:num w:numId="28">
    <w:abstractNumId w:val="2"/>
  </w:num>
  <w:num w:numId="29">
    <w:abstractNumId w:val="29"/>
  </w:num>
  <w:num w:numId="30">
    <w:abstractNumId w:val="31"/>
  </w:num>
  <w:num w:numId="31">
    <w:abstractNumId w:val="30"/>
  </w:num>
  <w:num w:numId="32">
    <w:abstractNumId w:val="3"/>
  </w:num>
  <w:num w:numId="33">
    <w:abstractNumId w:val="9"/>
  </w:num>
  <w:num w:numId="34">
    <w:abstractNumId w:val="13"/>
  </w:num>
  <w:num w:numId="35">
    <w:abstractNumId w:val="14"/>
  </w:num>
  <w:num w:numId="36">
    <w:abstractNumId w:val="42"/>
  </w:num>
  <w:num w:numId="37">
    <w:abstractNumId w:val="7"/>
  </w:num>
  <w:num w:numId="38">
    <w:abstractNumId w:val="33"/>
  </w:num>
  <w:num w:numId="39">
    <w:abstractNumId w:val="22"/>
  </w:num>
  <w:num w:numId="40">
    <w:abstractNumId w:val="18"/>
  </w:num>
  <w:num w:numId="41">
    <w:abstractNumId w:val="0"/>
  </w:num>
  <w:num w:numId="42">
    <w:abstractNumId w:val="27"/>
  </w:num>
  <w:num w:numId="43">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SchSENpy.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C64547"/>
    <w:rsid w:val="000004E0"/>
    <w:rsid w:val="000030B2"/>
    <w:rsid w:val="00012974"/>
    <w:rsid w:val="000159B0"/>
    <w:rsid w:val="00032EDC"/>
    <w:rsid w:val="000335AE"/>
    <w:rsid w:val="00050107"/>
    <w:rsid w:val="00066933"/>
    <w:rsid w:val="0007276B"/>
    <w:rsid w:val="00086198"/>
    <w:rsid w:val="000B406E"/>
    <w:rsid w:val="00121129"/>
    <w:rsid w:val="00127882"/>
    <w:rsid w:val="00145544"/>
    <w:rsid w:val="00166749"/>
    <w:rsid w:val="00166B1C"/>
    <w:rsid w:val="00166E26"/>
    <w:rsid w:val="00172CDB"/>
    <w:rsid w:val="0019199E"/>
    <w:rsid w:val="001B0AE2"/>
    <w:rsid w:val="001B7283"/>
    <w:rsid w:val="001C0328"/>
    <w:rsid w:val="001D219D"/>
    <w:rsid w:val="00201DFB"/>
    <w:rsid w:val="002046DE"/>
    <w:rsid w:val="00237C5A"/>
    <w:rsid w:val="00254699"/>
    <w:rsid w:val="002631A4"/>
    <w:rsid w:val="002820D1"/>
    <w:rsid w:val="00290FD9"/>
    <w:rsid w:val="002B75A3"/>
    <w:rsid w:val="00313ECC"/>
    <w:rsid w:val="003320FF"/>
    <w:rsid w:val="00333BB3"/>
    <w:rsid w:val="00351C48"/>
    <w:rsid w:val="00386BF4"/>
    <w:rsid w:val="003935D7"/>
    <w:rsid w:val="003B63BF"/>
    <w:rsid w:val="003E5214"/>
    <w:rsid w:val="00407959"/>
    <w:rsid w:val="00445811"/>
    <w:rsid w:val="0046065A"/>
    <w:rsid w:val="00467AF1"/>
    <w:rsid w:val="004907B2"/>
    <w:rsid w:val="004A34C2"/>
    <w:rsid w:val="004D4299"/>
    <w:rsid w:val="004F4789"/>
    <w:rsid w:val="005070A4"/>
    <w:rsid w:val="005221C5"/>
    <w:rsid w:val="00524E88"/>
    <w:rsid w:val="00537008"/>
    <w:rsid w:val="0054622F"/>
    <w:rsid w:val="00556331"/>
    <w:rsid w:val="00563C7C"/>
    <w:rsid w:val="00564133"/>
    <w:rsid w:val="00593300"/>
    <w:rsid w:val="005D4E9C"/>
    <w:rsid w:val="005E5BB3"/>
    <w:rsid w:val="00603A07"/>
    <w:rsid w:val="00612E67"/>
    <w:rsid w:val="00643838"/>
    <w:rsid w:val="00644987"/>
    <w:rsid w:val="0064625E"/>
    <w:rsid w:val="00670A9F"/>
    <w:rsid w:val="0067343B"/>
    <w:rsid w:val="00677D7F"/>
    <w:rsid w:val="00696DD6"/>
    <w:rsid w:val="006A5310"/>
    <w:rsid w:val="006B26FF"/>
    <w:rsid w:val="006D0085"/>
    <w:rsid w:val="006E61B0"/>
    <w:rsid w:val="006F2186"/>
    <w:rsid w:val="00724E02"/>
    <w:rsid w:val="00731EC8"/>
    <w:rsid w:val="00735A2E"/>
    <w:rsid w:val="0075289F"/>
    <w:rsid w:val="007B464D"/>
    <w:rsid w:val="007B6A77"/>
    <w:rsid w:val="007E4E9B"/>
    <w:rsid w:val="007F2CF1"/>
    <w:rsid w:val="0080379B"/>
    <w:rsid w:val="00831103"/>
    <w:rsid w:val="008361AC"/>
    <w:rsid w:val="00845B32"/>
    <w:rsid w:val="00886177"/>
    <w:rsid w:val="008B6E8B"/>
    <w:rsid w:val="008E62E4"/>
    <w:rsid w:val="00931493"/>
    <w:rsid w:val="00932401"/>
    <w:rsid w:val="009663E2"/>
    <w:rsid w:val="00970811"/>
    <w:rsid w:val="009729DB"/>
    <w:rsid w:val="009A184E"/>
    <w:rsid w:val="009B4EE8"/>
    <w:rsid w:val="009D0144"/>
    <w:rsid w:val="009D32E9"/>
    <w:rsid w:val="00A375E9"/>
    <w:rsid w:val="00A45EEE"/>
    <w:rsid w:val="00A53200"/>
    <w:rsid w:val="00A72112"/>
    <w:rsid w:val="00A73F7E"/>
    <w:rsid w:val="00A82463"/>
    <w:rsid w:val="00A9558D"/>
    <w:rsid w:val="00AA21B6"/>
    <w:rsid w:val="00AA2731"/>
    <w:rsid w:val="00AA5668"/>
    <w:rsid w:val="00AF10D3"/>
    <w:rsid w:val="00B005B9"/>
    <w:rsid w:val="00B03230"/>
    <w:rsid w:val="00B053DA"/>
    <w:rsid w:val="00B767C0"/>
    <w:rsid w:val="00B9102A"/>
    <w:rsid w:val="00BA24AC"/>
    <w:rsid w:val="00BA6465"/>
    <w:rsid w:val="00BC18FD"/>
    <w:rsid w:val="00BC324B"/>
    <w:rsid w:val="00BC780D"/>
    <w:rsid w:val="00BD39D0"/>
    <w:rsid w:val="00BD650D"/>
    <w:rsid w:val="00BD76E0"/>
    <w:rsid w:val="00BF4A72"/>
    <w:rsid w:val="00C04D63"/>
    <w:rsid w:val="00C210FF"/>
    <w:rsid w:val="00C215F2"/>
    <w:rsid w:val="00C313AD"/>
    <w:rsid w:val="00C3273D"/>
    <w:rsid w:val="00C64547"/>
    <w:rsid w:val="00C70293"/>
    <w:rsid w:val="00C716BD"/>
    <w:rsid w:val="00C716E0"/>
    <w:rsid w:val="00C90545"/>
    <w:rsid w:val="00CB42C4"/>
    <w:rsid w:val="00CB65A2"/>
    <w:rsid w:val="00CB7E31"/>
    <w:rsid w:val="00CD6790"/>
    <w:rsid w:val="00D04C05"/>
    <w:rsid w:val="00D07BFB"/>
    <w:rsid w:val="00D30E53"/>
    <w:rsid w:val="00D42395"/>
    <w:rsid w:val="00D66F11"/>
    <w:rsid w:val="00D84134"/>
    <w:rsid w:val="00DB7877"/>
    <w:rsid w:val="00DC28F4"/>
    <w:rsid w:val="00DF5D4F"/>
    <w:rsid w:val="00E02BD9"/>
    <w:rsid w:val="00E0429B"/>
    <w:rsid w:val="00E74FA0"/>
    <w:rsid w:val="00EA6EEC"/>
    <w:rsid w:val="00EC2B30"/>
    <w:rsid w:val="00ED7903"/>
    <w:rsid w:val="00EE35D1"/>
    <w:rsid w:val="00EF3F46"/>
    <w:rsid w:val="00F07F83"/>
    <w:rsid w:val="00F20770"/>
    <w:rsid w:val="00F4791F"/>
    <w:rsid w:val="00F763D3"/>
    <w:rsid w:val="00F805DE"/>
    <w:rsid w:val="00FB48DD"/>
    <w:rsid w:val="00FB5750"/>
    <w:rsid w:val="00FD029E"/>
    <w:rsid w:val="00FD6E76"/>
    <w:rsid w:val="00FF608B"/>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0B82F189-526E-41E6-B307-BCE618AB7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375E9"/>
    <w:rPr>
      <w:lang w:eastAsia="en-US"/>
    </w:rPr>
  </w:style>
  <w:style w:type="paragraph" w:styleId="Heading1">
    <w:name w:val="heading 1"/>
    <w:basedOn w:val="Normal"/>
    <w:next w:val="Normal"/>
    <w:link w:val="Heading1Char"/>
    <w:qFormat/>
    <w:rsid w:val="0035769A"/>
    <w:pPr>
      <w:keepNext/>
      <w:outlineLvl w:val="0"/>
    </w:pPr>
    <w:rPr>
      <w:b/>
      <w:sz w:val="28"/>
      <w:u w:val="single"/>
    </w:rPr>
  </w:style>
  <w:style w:type="paragraph" w:styleId="Heading2">
    <w:name w:val="heading 2"/>
    <w:basedOn w:val="Normal"/>
    <w:next w:val="Normal"/>
    <w:qFormat/>
    <w:rsid w:val="0035769A"/>
    <w:pPr>
      <w:keepNext/>
      <w:outlineLvl w:val="1"/>
    </w:pPr>
    <w:rPr>
      <w:b/>
      <w:sz w:val="24"/>
      <w:u w:val="single"/>
    </w:rPr>
  </w:style>
  <w:style w:type="paragraph" w:styleId="Heading3">
    <w:name w:val="heading 3"/>
    <w:basedOn w:val="Normal"/>
    <w:next w:val="Normal"/>
    <w:qFormat/>
    <w:rsid w:val="0035769A"/>
    <w:pPr>
      <w:keepNext/>
      <w:outlineLvl w:val="2"/>
    </w:pPr>
    <w:rPr>
      <w:sz w:val="24"/>
      <w:u w:val="single"/>
    </w:rPr>
  </w:style>
  <w:style w:type="paragraph" w:styleId="Heading4">
    <w:name w:val="heading 4"/>
    <w:basedOn w:val="Normal"/>
    <w:next w:val="Normal"/>
    <w:qFormat/>
    <w:pPr>
      <w:keepNext/>
      <w:outlineLvl w:val="3"/>
    </w:pPr>
    <w:rPr>
      <w:b/>
      <w:bCs/>
      <w:sz w:val="24"/>
      <w:szCs w:val="24"/>
      <w:u w:val="single"/>
    </w:rPr>
  </w:style>
  <w:style w:type="paragraph" w:styleId="Heading5">
    <w:name w:val="heading 5"/>
    <w:basedOn w:val="Normal"/>
    <w:next w:val="Normal"/>
    <w:qFormat/>
    <w:pPr>
      <w:keepNext/>
      <w:jc w:val="center"/>
      <w:outlineLvl w:val="4"/>
    </w:pPr>
    <w:rPr>
      <w:b/>
      <w:bCs/>
      <w:sz w:val="96"/>
    </w:rPr>
  </w:style>
  <w:style w:type="paragraph" w:styleId="Heading6">
    <w:name w:val="heading 6"/>
    <w:basedOn w:val="Normal"/>
    <w:next w:val="Normal"/>
    <w:qFormat/>
    <w:pPr>
      <w:keepNext/>
      <w:jc w:val="center"/>
      <w:outlineLvl w:val="5"/>
    </w:pPr>
    <w:rPr>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u w:val="single"/>
    </w:rPr>
  </w:style>
  <w:style w:type="paragraph" w:styleId="BodyText">
    <w:name w:val="Body Text"/>
    <w:basedOn w:val="Normal"/>
    <w:rPr>
      <w:sz w:val="24"/>
    </w:rPr>
  </w:style>
  <w:style w:type="paragraph" w:styleId="BodyText2">
    <w:name w:val="Body Text 2"/>
    <w:basedOn w:val="Normal"/>
    <w:pPr>
      <w:jc w:val="center"/>
    </w:pPr>
    <w:rPr>
      <w:rFonts w:ascii="Arial Black" w:hAnsi="Arial Black"/>
      <w:b/>
      <w:sz w:val="24"/>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3">
    <w:name w:val="Body Text 3"/>
    <w:basedOn w:val="Normal"/>
    <w:rPr>
      <w:i/>
      <w:sz w:val="24"/>
    </w:rPr>
  </w:style>
  <w:style w:type="paragraph" w:customStyle="1" w:styleId="Bulletskeyfindings">
    <w:name w:val="Bullets (key findings)"/>
    <w:basedOn w:val="Normal"/>
    <w:link w:val="BulletskeyfindingsChar"/>
    <w:rsid w:val="0048356C"/>
    <w:pPr>
      <w:numPr>
        <w:numId w:val="19"/>
      </w:numPr>
      <w:spacing w:after="120"/>
    </w:pPr>
    <w:rPr>
      <w:rFonts w:ascii="Tahoma" w:hAnsi="Tahoma"/>
      <w:color w:val="000000"/>
      <w:sz w:val="24"/>
      <w:szCs w:val="24"/>
      <w:lang w:val="x-none" w:eastAsia="x-none"/>
    </w:rPr>
  </w:style>
  <w:style w:type="character" w:customStyle="1" w:styleId="BulletskeyfindingsChar">
    <w:name w:val="Bullets (key findings) Char"/>
    <w:link w:val="Bulletskeyfindings"/>
    <w:rsid w:val="0048356C"/>
    <w:rPr>
      <w:rFonts w:ascii="Tahoma" w:hAnsi="Tahoma"/>
      <w:color w:val="000000"/>
      <w:sz w:val="24"/>
      <w:szCs w:val="24"/>
      <w:lang w:val="x-none" w:eastAsia="x-none"/>
    </w:rPr>
  </w:style>
  <w:style w:type="character" w:styleId="CommentReference">
    <w:name w:val="annotation reference"/>
    <w:uiPriority w:val="99"/>
    <w:semiHidden/>
    <w:unhideWhenUsed/>
    <w:rsid w:val="00076B4A"/>
    <w:rPr>
      <w:sz w:val="18"/>
      <w:szCs w:val="18"/>
    </w:rPr>
  </w:style>
  <w:style w:type="paragraph" w:styleId="CommentText">
    <w:name w:val="annotation text"/>
    <w:basedOn w:val="Normal"/>
    <w:link w:val="CommentTextChar"/>
    <w:uiPriority w:val="99"/>
    <w:semiHidden/>
    <w:unhideWhenUsed/>
    <w:rsid w:val="00076B4A"/>
    <w:rPr>
      <w:sz w:val="24"/>
      <w:szCs w:val="24"/>
      <w:lang w:val="x-none" w:eastAsia="x-none"/>
    </w:rPr>
  </w:style>
  <w:style w:type="character" w:customStyle="1" w:styleId="CommentTextChar">
    <w:name w:val="Comment Text Char"/>
    <w:link w:val="CommentText"/>
    <w:uiPriority w:val="99"/>
    <w:semiHidden/>
    <w:rsid w:val="00076B4A"/>
    <w:rPr>
      <w:sz w:val="24"/>
      <w:szCs w:val="24"/>
    </w:rPr>
  </w:style>
  <w:style w:type="paragraph" w:styleId="CommentSubject">
    <w:name w:val="annotation subject"/>
    <w:basedOn w:val="CommentText"/>
    <w:next w:val="CommentText"/>
    <w:link w:val="CommentSubjectChar"/>
    <w:uiPriority w:val="99"/>
    <w:semiHidden/>
    <w:unhideWhenUsed/>
    <w:rsid w:val="00076B4A"/>
    <w:rPr>
      <w:b/>
      <w:bCs/>
    </w:rPr>
  </w:style>
  <w:style w:type="character" w:customStyle="1" w:styleId="CommentSubjectChar">
    <w:name w:val="Comment Subject Char"/>
    <w:link w:val="CommentSubject"/>
    <w:uiPriority w:val="99"/>
    <w:semiHidden/>
    <w:rsid w:val="00076B4A"/>
    <w:rPr>
      <w:b/>
      <w:bCs/>
      <w:sz w:val="24"/>
      <w:szCs w:val="24"/>
    </w:rPr>
  </w:style>
  <w:style w:type="paragraph" w:styleId="BalloonText">
    <w:name w:val="Balloon Text"/>
    <w:basedOn w:val="Normal"/>
    <w:link w:val="BalloonTextChar"/>
    <w:uiPriority w:val="99"/>
    <w:semiHidden/>
    <w:unhideWhenUsed/>
    <w:rsid w:val="00076B4A"/>
    <w:rPr>
      <w:rFonts w:ascii="Lucida Grande" w:hAnsi="Lucida Grande"/>
      <w:sz w:val="18"/>
      <w:szCs w:val="18"/>
      <w:lang w:val="x-none" w:eastAsia="x-none"/>
    </w:rPr>
  </w:style>
  <w:style w:type="character" w:customStyle="1" w:styleId="BalloonTextChar">
    <w:name w:val="Balloon Text Char"/>
    <w:link w:val="BalloonText"/>
    <w:uiPriority w:val="99"/>
    <w:semiHidden/>
    <w:rsid w:val="00076B4A"/>
    <w:rPr>
      <w:rFonts w:ascii="Lucida Grande" w:hAnsi="Lucida Grande"/>
      <w:sz w:val="18"/>
      <w:szCs w:val="18"/>
    </w:rPr>
  </w:style>
  <w:style w:type="character" w:customStyle="1" w:styleId="aLCPboldbodytext">
    <w:name w:val="a LCP bold body text"/>
    <w:rsid w:val="00E86820"/>
    <w:rPr>
      <w:rFonts w:ascii="Arial" w:hAnsi="Arial"/>
      <w:b/>
      <w:bCs/>
      <w:dstrike w:val="0"/>
      <w:sz w:val="22"/>
      <w:effect w:val="none"/>
      <w:vertAlign w:val="baseline"/>
    </w:rPr>
  </w:style>
  <w:style w:type="paragraph" w:customStyle="1" w:styleId="aLCPSubhead">
    <w:name w:val="a LCP Subhead"/>
    <w:autoRedefine/>
    <w:rsid w:val="00DD1349"/>
    <w:pPr>
      <w:ind w:left="680" w:hanging="680"/>
    </w:pPr>
    <w:rPr>
      <w:rFonts w:cs="Arial"/>
      <w:sz w:val="24"/>
      <w:szCs w:val="22"/>
      <w:u w:val="single"/>
      <w:lang w:eastAsia="en-US"/>
    </w:rPr>
  </w:style>
  <w:style w:type="paragraph" w:customStyle="1" w:styleId="aLCPBodytext">
    <w:name w:val="a LCP Body text"/>
    <w:autoRedefine/>
    <w:rsid w:val="00DD1349"/>
    <w:rPr>
      <w:rFonts w:cs="Arial"/>
      <w:sz w:val="24"/>
      <w:lang w:eastAsia="en-US"/>
    </w:rPr>
  </w:style>
  <w:style w:type="paragraph" w:customStyle="1" w:styleId="aLCPbulletlist">
    <w:name w:val="a LCP bullet list"/>
    <w:basedOn w:val="aLCPBodytext"/>
    <w:autoRedefine/>
    <w:rsid w:val="00E86820"/>
    <w:pPr>
      <w:numPr>
        <w:numId w:val="20"/>
      </w:numPr>
      <w:tabs>
        <w:tab w:val="clear" w:pos="1040"/>
      </w:tabs>
      <w:ind w:hanging="756"/>
    </w:pPr>
  </w:style>
  <w:style w:type="paragraph" w:customStyle="1" w:styleId="Default">
    <w:name w:val="Default"/>
    <w:rsid w:val="00FD6E76"/>
    <w:pPr>
      <w:autoSpaceDE w:val="0"/>
      <w:autoSpaceDN w:val="0"/>
      <w:adjustRightInd w:val="0"/>
    </w:pPr>
    <w:rPr>
      <w:color w:val="000000"/>
      <w:sz w:val="24"/>
      <w:szCs w:val="24"/>
    </w:rPr>
  </w:style>
  <w:style w:type="table" w:styleId="TableGrid">
    <w:name w:val="Table Grid"/>
    <w:basedOn w:val="TableNormal"/>
    <w:rsid w:val="0008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9DB"/>
    <w:pPr>
      <w:ind w:left="720"/>
    </w:pPr>
  </w:style>
  <w:style w:type="character" w:styleId="Hyperlink">
    <w:name w:val="Hyperlink"/>
    <w:rsid w:val="009D32E9"/>
    <w:rPr>
      <w:color w:val="0000FF"/>
      <w:u w:val="single"/>
    </w:rPr>
  </w:style>
  <w:style w:type="paragraph" w:styleId="Revision">
    <w:name w:val="Revision"/>
    <w:hidden/>
    <w:rsid w:val="003B63BF"/>
    <w:rPr>
      <w:lang w:eastAsia="en-US"/>
    </w:rPr>
  </w:style>
  <w:style w:type="paragraph" w:styleId="BodyTextIndent">
    <w:name w:val="Body Text Indent"/>
    <w:basedOn w:val="Normal"/>
    <w:link w:val="BodyTextIndentChar"/>
    <w:rsid w:val="002631A4"/>
    <w:pPr>
      <w:spacing w:after="120"/>
      <w:ind w:left="283"/>
    </w:pPr>
  </w:style>
  <w:style w:type="character" w:customStyle="1" w:styleId="BodyTextIndentChar">
    <w:name w:val="Body Text Indent Char"/>
    <w:link w:val="BodyTextIndent"/>
    <w:rsid w:val="002631A4"/>
    <w:rPr>
      <w:lang w:eastAsia="en-US"/>
    </w:rPr>
  </w:style>
  <w:style w:type="character" w:customStyle="1" w:styleId="Heading1Char">
    <w:name w:val="Heading 1 Char"/>
    <w:link w:val="Heading1"/>
    <w:rsid w:val="002631A4"/>
    <w:rPr>
      <w:b/>
      <w:sz w:val="28"/>
      <w:u w:val="single"/>
      <w:lang w:eastAsia="en-US"/>
    </w:rPr>
  </w:style>
  <w:style w:type="character" w:customStyle="1" w:styleId="FooterChar">
    <w:name w:val="Footer Char"/>
    <w:link w:val="Footer"/>
    <w:uiPriority w:val="99"/>
    <w:rsid w:val="00172CD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38724">
      <w:bodyDiv w:val="1"/>
      <w:marLeft w:val="0"/>
      <w:marRight w:val="0"/>
      <w:marTop w:val="0"/>
      <w:marBottom w:val="0"/>
      <w:divBdr>
        <w:top w:val="none" w:sz="0" w:space="0" w:color="auto"/>
        <w:left w:val="none" w:sz="0" w:space="0" w:color="auto"/>
        <w:bottom w:val="none" w:sz="0" w:space="0" w:color="auto"/>
        <w:right w:val="none" w:sz="0" w:space="0" w:color="auto"/>
      </w:divBdr>
      <w:divsChild>
        <w:div w:id="112556836">
          <w:marLeft w:val="547"/>
          <w:marRight w:val="0"/>
          <w:marTop w:val="0"/>
          <w:marBottom w:val="0"/>
          <w:divBdr>
            <w:top w:val="none" w:sz="0" w:space="0" w:color="auto"/>
            <w:left w:val="none" w:sz="0" w:space="0" w:color="auto"/>
            <w:bottom w:val="none" w:sz="0" w:space="0" w:color="auto"/>
            <w:right w:val="none" w:sz="0" w:space="0" w:color="auto"/>
          </w:divBdr>
        </w:div>
        <w:div w:id="896821654">
          <w:marLeft w:val="547"/>
          <w:marRight w:val="0"/>
          <w:marTop w:val="0"/>
          <w:marBottom w:val="0"/>
          <w:divBdr>
            <w:top w:val="none" w:sz="0" w:space="0" w:color="auto"/>
            <w:left w:val="none" w:sz="0" w:space="0" w:color="auto"/>
            <w:bottom w:val="none" w:sz="0" w:space="0" w:color="auto"/>
            <w:right w:val="none" w:sz="0" w:space="0" w:color="auto"/>
          </w:divBdr>
        </w:div>
        <w:div w:id="997879478">
          <w:marLeft w:val="547"/>
          <w:marRight w:val="0"/>
          <w:marTop w:val="0"/>
          <w:marBottom w:val="0"/>
          <w:divBdr>
            <w:top w:val="none" w:sz="0" w:space="0" w:color="auto"/>
            <w:left w:val="none" w:sz="0" w:space="0" w:color="auto"/>
            <w:bottom w:val="none" w:sz="0" w:space="0" w:color="auto"/>
            <w:right w:val="none" w:sz="0" w:space="0" w:color="auto"/>
          </w:divBdr>
        </w:div>
        <w:div w:id="1466003641">
          <w:marLeft w:val="547"/>
          <w:marRight w:val="0"/>
          <w:marTop w:val="0"/>
          <w:marBottom w:val="0"/>
          <w:divBdr>
            <w:top w:val="none" w:sz="0" w:space="0" w:color="auto"/>
            <w:left w:val="none" w:sz="0" w:space="0" w:color="auto"/>
            <w:bottom w:val="none" w:sz="0" w:space="0" w:color="auto"/>
            <w:right w:val="none" w:sz="0" w:space="0" w:color="auto"/>
          </w:divBdr>
        </w:div>
        <w:div w:id="1912810075">
          <w:marLeft w:val="547"/>
          <w:marRight w:val="0"/>
          <w:marTop w:val="0"/>
          <w:marBottom w:val="0"/>
          <w:divBdr>
            <w:top w:val="none" w:sz="0" w:space="0" w:color="auto"/>
            <w:left w:val="none" w:sz="0" w:space="0" w:color="auto"/>
            <w:bottom w:val="none" w:sz="0" w:space="0" w:color="auto"/>
            <w:right w:val="none" w:sz="0" w:space="0" w:color="auto"/>
          </w:divBdr>
        </w:div>
        <w:div w:id="2110273559">
          <w:marLeft w:val="547"/>
          <w:marRight w:val="0"/>
          <w:marTop w:val="0"/>
          <w:marBottom w:val="0"/>
          <w:divBdr>
            <w:top w:val="none" w:sz="0" w:space="0" w:color="auto"/>
            <w:left w:val="none" w:sz="0" w:space="0" w:color="auto"/>
            <w:bottom w:val="none" w:sz="0" w:space="0" w:color="auto"/>
            <w:right w:val="none" w:sz="0" w:space="0" w:color="auto"/>
          </w:divBdr>
        </w:div>
      </w:divsChild>
    </w:div>
    <w:div w:id="246234920">
      <w:bodyDiv w:val="1"/>
      <w:marLeft w:val="0"/>
      <w:marRight w:val="0"/>
      <w:marTop w:val="0"/>
      <w:marBottom w:val="0"/>
      <w:divBdr>
        <w:top w:val="none" w:sz="0" w:space="0" w:color="auto"/>
        <w:left w:val="none" w:sz="0" w:space="0" w:color="auto"/>
        <w:bottom w:val="none" w:sz="0" w:space="0" w:color="auto"/>
        <w:right w:val="none" w:sz="0" w:space="0" w:color="auto"/>
      </w:divBdr>
      <w:divsChild>
        <w:div w:id="1265728274">
          <w:marLeft w:val="547"/>
          <w:marRight w:val="0"/>
          <w:marTop w:val="0"/>
          <w:marBottom w:val="0"/>
          <w:divBdr>
            <w:top w:val="none" w:sz="0" w:space="0" w:color="auto"/>
            <w:left w:val="none" w:sz="0" w:space="0" w:color="auto"/>
            <w:bottom w:val="none" w:sz="0" w:space="0" w:color="auto"/>
            <w:right w:val="none" w:sz="0" w:space="0" w:color="auto"/>
          </w:divBdr>
        </w:div>
        <w:div w:id="1804495791">
          <w:marLeft w:val="547"/>
          <w:marRight w:val="0"/>
          <w:marTop w:val="0"/>
          <w:marBottom w:val="0"/>
          <w:divBdr>
            <w:top w:val="none" w:sz="0" w:space="0" w:color="auto"/>
            <w:left w:val="none" w:sz="0" w:space="0" w:color="auto"/>
            <w:bottom w:val="none" w:sz="0" w:space="0" w:color="auto"/>
            <w:right w:val="none" w:sz="0" w:space="0" w:color="auto"/>
          </w:divBdr>
        </w:div>
      </w:divsChild>
    </w:div>
    <w:div w:id="360058038">
      <w:bodyDiv w:val="1"/>
      <w:marLeft w:val="0"/>
      <w:marRight w:val="0"/>
      <w:marTop w:val="0"/>
      <w:marBottom w:val="0"/>
      <w:divBdr>
        <w:top w:val="none" w:sz="0" w:space="0" w:color="auto"/>
        <w:left w:val="none" w:sz="0" w:space="0" w:color="auto"/>
        <w:bottom w:val="none" w:sz="0" w:space="0" w:color="auto"/>
        <w:right w:val="none" w:sz="0" w:space="0" w:color="auto"/>
      </w:divBdr>
      <w:divsChild>
        <w:div w:id="62217119">
          <w:marLeft w:val="547"/>
          <w:marRight w:val="0"/>
          <w:marTop w:val="0"/>
          <w:marBottom w:val="0"/>
          <w:divBdr>
            <w:top w:val="none" w:sz="0" w:space="0" w:color="auto"/>
            <w:left w:val="none" w:sz="0" w:space="0" w:color="auto"/>
            <w:bottom w:val="none" w:sz="0" w:space="0" w:color="auto"/>
            <w:right w:val="none" w:sz="0" w:space="0" w:color="auto"/>
          </w:divBdr>
        </w:div>
        <w:div w:id="127360705">
          <w:marLeft w:val="547"/>
          <w:marRight w:val="0"/>
          <w:marTop w:val="0"/>
          <w:marBottom w:val="0"/>
          <w:divBdr>
            <w:top w:val="none" w:sz="0" w:space="0" w:color="auto"/>
            <w:left w:val="none" w:sz="0" w:space="0" w:color="auto"/>
            <w:bottom w:val="none" w:sz="0" w:space="0" w:color="auto"/>
            <w:right w:val="none" w:sz="0" w:space="0" w:color="auto"/>
          </w:divBdr>
        </w:div>
        <w:div w:id="400979897">
          <w:marLeft w:val="547"/>
          <w:marRight w:val="0"/>
          <w:marTop w:val="0"/>
          <w:marBottom w:val="0"/>
          <w:divBdr>
            <w:top w:val="none" w:sz="0" w:space="0" w:color="auto"/>
            <w:left w:val="none" w:sz="0" w:space="0" w:color="auto"/>
            <w:bottom w:val="none" w:sz="0" w:space="0" w:color="auto"/>
            <w:right w:val="none" w:sz="0" w:space="0" w:color="auto"/>
          </w:divBdr>
        </w:div>
        <w:div w:id="806240905">
          <w:marLeft w:val="547"/>
          <w:marRight w:val="0"/>
          <w:marTop w:val="0"/>
          <w:marBottom w:val="0"/>
          <w:divBdr>
            <w:top w:val="none" w:sz="0" w:space="0" w:color="auto"/>
            <w:left w:val="none" w:sz="0" w:space="0" w:color="auto"/>
            <w:bottom w:val="none" w:sz="0" w:space="0" w:color="auto"/>
            <w:right w:val="none" w:sz="0" w:space="0" w:color="auto"/>
          </w:divBdr>
        </w:div>
        <w:div w:id="998121782">
          <w:marLeft w:val="547"/>
          <w:marRight w:val="0"/>
          <w:marTop w:val="0"/>
          <w:marBottom w:val="0"/>
          <w:divBdr>
            <w:top w:val="none" w:sz="0" w:space="0" w:color="auto"/>
            <w:left w:val="none" w:sz="0" w:space="0" w:color="auto"/>
            <w:bottom w:val="none" w:sz="0" w:space="0" w:color="auto"/>
            <w:right w:val="none" w:sz="0" w:space="0" w:color="auto"/>
          </w:divBdr>
        </w:div>
      </w:divsChild>
    </w:div>
    <w:div w:id="470245580">
      <w:bodyDiv w:val="1"/>
      <w:marLeft w:val="0"/>
      <w:marRight w:val="0"/>
      <w:marTop w:val="0"/>
      <w:marBottom w:val="0"/>
      <w:divBdr>
        <w:top w:val="none" w:sz="0" w:space="0" w:color="auto"/>
        <w:left w:val="none" w:sz="0" w:space="0" w:color="auto"/>
        <w:bottom w:val="none" w:sz="0" w:space="0" w:color="auto"/>
        <w:right w:val="none" w:sz="0" w:space="0" w:color="auto"/>
      </w:divBdr>
    </w:div>
    <w:div w:id="641346284">
      <w:bodyDiv w:val="1"/>
      <w:marLeft w:val="0"/>
      <w:marRight w:val="0"/>
      <w:marTop w:val="0"/>
      <w:marBottom w:val="0"/>
      <w:divBdr>
        <w:top w:val="none" w:sz="0" w:space="0" w:color="auto"/>
        <w:left w:val="none" w:sz="0" w:space="0" w:color="auto"/>
        <w:bottom w:val="none" w:sz="0" w:space="0" w:color="auto"/>
        <w:right w:val="none" w:sz="0" w:space="0" w:color="auto"/>
      </w:divBdr>
      <w:divsChild>
        <w:div w:id="85008278">
          <w:marLeft w:val="547"/>
          <w:marRight w:val="0"/>
          <w:marTop w:val="0"/>
          <w:marBottom w:val="0"/>
          <w:divBdr>
            <w:top w:val="none" w:sz="0" w:space="0" w:color="auto"/>
            <w:left w:val="none" w:sz="0" w:space="0" w:color="auto"/>
            <w:bottom w:val="none" w:sz="0" w:space="0" w:color="auto"/>
            <w:right w:val="none" w:sz="0" w:space="0" w:color="auto"/>
          </w:divBdr>
        </w:div>
        <w:div w:id="169105768">
          <w:marLeft w:val="547"/>
          <w:marRight w:val="0"/>
          <w:marTop w:val="0"/>
          <w:marBottom w:val="0"/>
          <w:divBdr>
            <w:top w:val="none" w:sz="0" w:space="0" w:color="auto"/>
            <w:left w:val="none" w:sz="0" w:space="0" w:color="auto"/>
            <w:bottom w:val="none" w:sz="0" w:space="0" w:color="auto"/>
            <w:right w:val="none" w:sz="0" w:space="0" w:color="auto"/>
          </w:divBdr>
        </w:div>
        <w:div w:id="375470721">
          <w:marLeft w:val="547"/>
          <w:marRight w:val="0"/>
          <w:marTop w:val="0"/>
          <w:marBottom w:val="0"/>
          <w:divBdr>
            <w:top w:val="none" w:sz="0" w:space="0" w:color="auto"/>
            <w:left w:val="none" w:sz="0" w:space="0" w:color="auto"/>
            <w:bottom w:val="none" w:sz="0" w:space="0" w:color="auto"/>
            <w:right w:val="none" w:sz="0" w:space="0" w:color="auto"/>
          </w:divBdr>
        </w:div>
        <w:div w:id="1220898001">
          <w:marLeft w:val="547"/>
          <w:marRight w:val="0"/>
          <w:marTop w:val="0"/>
          <w:marBottom w:val="0"/>
          <w:divBdr>
            <w:top w:val="none" w:sz="0" w:space="0" w:color="auto"/>
            <w:left w:val="none" w:sz="0" w:space="0" w:color="auto"/>
            <w:bottom w:val="none" w:sz="0" w:space="0" w:color="auto"/>
            <w:right w:val="none" w:sz="0" w:space="0" w:color="auto"/>
          </w:divBdr>
        </w:div>
      </w:divsChild>
    </w:div>
    <w:div w:id="835264378">
      <w:bodyDiv w:val="1"/>
      <w:marLeft w:val="0"/>
      <w:marRight w:val="0"/>
      <w:marTop w:val="0"/>
      <w:marBottom w:val="0"/>
      <w:divBdr>
        <w:top w:val="none" w:sz="0" w:space="0" w:color="auto"/>
        <w:left w:val="none" w:sz="0" w:space="0" w:color="auto"/>
        <w:bottom w:val="none" w:sz="0" w:space="0" w:color="auto"/>
        <w:right w:val="none" w:sz="0" w:space="0" w:color="auto"/>
      </w:divBdr>
    </w:div>
    <w:div w:id="950622179">
      <w:bodyDiv w:val="1"/>
      <w:marLeft w:val="0"/>
      <w:marRight w:val="0"/>
      <w:marTop w:val="0"/>
      <w:marBottom w:val="0"/>
      <w:divBdr>
        <w:top w:val="none" w:sz="0" w:space="0" w:color="auto"/>
        <w:left w:val="none" w:sz="0" w:space="0" w:color="auto"/>
        <w:bottom w:val="none" w:sz="0" w:space="0" w:color="auto"/>
        <w:right w:val="none" w:sz="0" w:space="0" w:color="auto"/>
      </w:divBdr>
    </w:div>
    <w:div w:id="973678166">
      <w:bodyDiv w:val="1"/>
      <w:marLeft w:val="0"/>
      <w:marRight w:val="0"/>
      <w:marTop w:val="0"/>
      <w:marBottom w:val="0"/>
      <w:divBdr>
        <w:top w:val="none" w:sz="0" w:space="0" w:color="auto"/>
        <w:left w:val="none" w:sz="0" w:space="0" w:color="auto"/>
        <w:bottom w:val="none" w:sz="0" w:space="0" w:color="auto"/>
        <w:right w:val="none" w:sz="0" w:space="0" w:color="auto"/>
      </w:divBdr>
    </w:div>
    <w:div w:id="1287544133">
      <w:bodyDiv w:val="1"/>
      <w:marLeft w:val="0"/>
      <w:marRight w:val="0"/>
      <w:marTop w:val="0"/>
      <w:marBottom w:val="0"/>
      <w:divBdr>
        <w:top w:val="none" w:sz="0" w:space="0" w:color="auto"/>
        <w:left w:val="none" w:sz="0" w:space="0" w:color="auto"/>
        <w:bottom w:val="none" w:sz="0" w:space="0" w:color="auto"/>
        <w:right w:val="none" w:sz="0" w:space="0" w:color="auto"/>
      </w:divBdr>
      <w:divsChild>
        <w:div w:id="644504251">
          <w:marLeft w:val="547"/>
          <w:marRight w:val="0"/>
          <w:marTop w:val="0"/>
          <w:marBottom w:val="0"/>
          <w:divBdr>
            <w:top w:val="none" w:sz="0" w:space="0" w:color="auto"/>
            <w:left w:val="none" w:sz="0" w:space="0" w:color="auto"/>
            <w:bottom w:val="none" w:sz="0" w:space="0" w:color="auto"/>
            <w:right w:val="none" w:sz="0" w:space="0" w:color="auto"/>
          </w:divBdr>
        </w:div>
        <w:div w:id="875435418">
          <w:marLeft w:val="547"/>
          <w:marRight w:val="0"/>
          <w:marTop w:val="0"/>
          <w:marBottom w:val="0"/>
          <w:divBdr>
            <w:top w:val="none" w:sz="0" w:space="0" w:color="auto"/>
            <w:left w:val="none" w:sz="0" w:space="0" w:color="auto"/>
            <w:bottom w:val="none" w:sz="0" w:space="0" w:color="auto"/>
            <w:right w:val="none" w:sz="0" w:space="0" w:color="auto"/>
          </w:divBdr>
        </w:div>
        <w:div w:id="1006328491">
          <w:marLeft w:val="547"/>
          <w:marRight w:val="0"/>
          <w:marTop w:val="0"/>
          <w:marBottom w:val="0"/>
          <w:divBdr>
            <w:top w:val="none" w:sz="0" w:space="0" w:color="auto"/>
            <w:left w:val="none" w:sz="0" w:space="0" w:color="auto"/>
            <w:bottom w:val="none" w:sz="0" w:space="0" w:color="auto"/>
            <w:right w:val="none" w:sz="0" w:space="0" w:color="auto"/>
          </w:divBdr>
        </w:div>
        <w:div w:id="1015422325">
          <w:marLeft w:val="547"/>
          <w:marRight w:val="0"/>
          <w:marTop w:val="0"/>
          <w:marBottom w:val="0"/>
          <w:divBdr>
            <w:top w:val="none" w:sz="0" w:space="0" w:color="auto"/>
            <w:left w:val="none" w:sz="0" w:space="0" w:color="auto"/>
            <w:bottom w:val="none" w:sz="0" w:space="0" w:color="auto"/>
            <w:right w:val="none" w:sz="0" w:space="0" w:color="auto"/>
          </w:divBdr>
        </w:div>
        <w:div w:id="1017774825">
          <w:marLeft w:val="547"/>
          <w:marRight w:val="0"/>
          <w:marTop w:val="0"/>
          <w:marBottom w:val="0"/>
          <w:divBdr>
            <w:top w:val="none" w:sz="0" w:space="0" w:color="auto"/>
            <w:left w:val="none" w:sz="0" w:space="0" w:color="auto"/>
            <w:bottom w:val="none" w:sz="0" w:space="0" w:color="auto"/>
            <w:right w:val="none" w:sz="0" w:space="0" w:color="auto"/>
          </w:divBdr>
        </w:div>
        <w:div w:id="1037318843">
          <w:marLeft w:val="547"/>
          <w:marRight w:val="0"/>
          <w:marTop w:val="0"/>
          <w:marBottom w:val="0"/>
          <w:divBdr>
            <w:top w:val="none" w:sz="0" w:space="0" w:color="auto"/>
            <w:left w:val="none" w:sz="0" w:space="0" w:color="auto"/>
            <w:bottom w:val="none" w:sz="0" w:space="0" w:color="auto"/>
            <w:right w:val="none" w:sz="0" w:space="0" w:color="auto"/>
          </w:divBdr>
        </w:div>
        <w:div w:id="1078096559">
          <w:marLeft w:val="547"/>
          <w:marRight w:val="0"/>
          <w:marTop w:val="0"/>
          <w:marBottom w:val="0"/>
          <w:divBdr>
            <w:top w:val="none" w:sz="0" w:space="0" w:color="auto"/>
            <w:left w:val="none" w:sz="0" w:space="0" w:color="auto"/>
            <w:bottom w:val="none" w:sz="0" w:space="0" w:color="auto"/>
            <w:right w:val="none" w:sz="0" w:space="0" w:color="auto"/>
          </w:divBdr>
        </w:div>
        <w:div w:id="1732071956">
          <w:marLeft w:val="547"/>
          <w:marRight w:val="0"/>
          <w:marTop w:val="0"/>
          <w:marBottom w:val="0"/>
          <w:divBdr>
            <w:top w:val="none" w:sz="0" w:space="0" w:color="auto"/>
            <w:left w:val="none" w:sz="0" w:space="0" w:color="auto"/>
            <w:bottom w:val="none" w:sz="0" w:space="0" w:color="auto"/>
            <w:right w:val="none" w:sz="0" w:space="0" w:color="auto"/>
          </w:divBdr>
        </w:div>
        <w:div w:id="1751268045">
          <w:marLeft w:val="547"/>
          <w:marRight w:val="0"/>
          <w:marTop w:val="0"/>
          <w:marBottom w:val="0"/>
          <w:divBdr>
            <w:top w:val="none" w:sz="0" w:space="0" w:color="auto"/>
            <w:left w:val="none" w:sz="0" w:space="0" w:color="auto"/>
            <w:bottom w:val="none" w:sz="0" w:space="0" w:color="auto"/>
            <w:right w:val="none" w:sz="0" w:space="0" w:color="auto"/>
          </w:divBdr>
        </w:div>
        <w:div w:id="1758941047">
          <w:marLeft w:val="547"/>
          <w:marRight w:val="0"/>
          <w:marTop w:val="0"/>
          <w:marBottom w:val="0"/>
          <w:divBdr>
            <w:top w:val="none" w:sz="0" w:space="0" w:color="auto"/>
            <w:left w:val="none" w:sz="0" w:space="0" w:color="auto"/>
            <w:bottom w:val="none" w:sz="0" w:space="0" w:color="auto"/>
            <w:right w:val="none" w:sz="0" w:space="0" w:color="auto"/>
          </w:divBdr>
        </w:div>
        <w:div w:id="1893344310">
          <w:marLeft w:val="547"/>
          <w:marRight w:val="0"/>
          <w:marTop w:val="0"/>
          <w:marBottom w:val="0"/>
          <w:divBdr>
            <w:top w:val="none" w:sz="0" w:space="0" w:color="auto"/>
            <w:left w:val="none" w:sz="0" w:space="0" w:color="auto"/>
            <w:bottom w:val="none" w:sz="0" w:space="0" w:color="auto"/>
            <w:right w:val="none" w:sz="0" w:space="0" w:color="auto"/>
          </w:divBdr>
        </w:div>
      </w:divsChild>
    </w:div>
    <w:div w:id="1505783525">
      <w:bodyDiv w:val="1"/>
      <w:marLeft w:val="0"/>
      <w:marRight w:val="0"/>
      <w:marTop w:val="0"/>
      <w:marBottom w:val="0"/>
      <w:divBdr>
        <w:top w:val="none" w:sz="0" w:space="0" w:color="auto"/>
        <w:left w:val="none" w:sz="0" w:space="0" w:color="auto"/>
        <w:bottom w:val="none" w:sz="0" w:space="0" w:color="auto"/>
        <w:right w:val="none" w:sz="0" w:space="0" w:color="auto"/>
      </w:divBdr>
    </w:div>
    <w:div w:id="1660231433">
      <w:bodyDiv w:val="1"/>
      <w:marLeft w:val="0"/>
      <w:marRight w:val="0"/>
      <w:marTop w:val="0"/>
      <w:marBottom w:val="0"/>
      <w:divBdr>
        <w:top w:val="none" w:sz="0" w:space="0" w:color="auto"/>
        <w:left w:val="none" w:sz="0" w:space="0" w:color="auto"/>
        <w:bottom w:val="none" w:sz="0" w:space="0" w:color="auto"/>
        <w:right w:val="none" w:sz="0" w:space="0" w:color="auto"/>
      </w:divBdr>
    </w:div>
    <w:div w:id="1810247775">
      <w:bodyDiv w:val="1"/>
      <w:marLeft w:val="0"/>
      <w:marRight w:val="0"/>
      <w:marTop w:val="0"/>
      <w:marBottom w:val="0"/>
      <w:divBdr>
        <w:top w:val="none" w:sz="0" w:space="0" w:color="auto"/>
        <w:left w:val="none" w:sz="0" w:space="0" w:color="auto"/>
        <w:bottom w:val="none" w:sz="0" w:space="0" w:color="auto"/>
        <w:right w:val="none" w:sz="0" w:space="0" w:color="auto"/>
      </w:divBdr>
      <w:divsChild>
        <w:div w:id="1244486765">
          <w:marLeft w:val="0"/>
          <w:marRight w:val="0"/>
          <w:marTop w:val="0"/>
          <w:marBottom w:val="0"/>
          <w:divBdr>
            <w:top w:val="none" w:sz="0" w:space="0" w:color="auto"/>
            <w:left w:val="none" w:sz="0" w:space="0" w:color="auto"/>
            <w:bottom w:val="none" w:sz="0" w:space="0" w:color="auto"/>
            <w:right w:val="none" w:sz="0" w:space="0" w:color="auto"/>
          </w:divBdr>
          <w:divsChild>
            <w:div w:id="1484850532">
              <w:marLeft w:val="0"/>
              <w:marRight w:val="0"/>
              <w:marTop w:val="43"/>
              <w:marBottom w:val="0"/>
              <w:divBdr>
                <w:top w:val="none" w:sz="0" w:space="0" w:color="auto"/>
                <w:left w:val="none" w:sz="0" w:space="0" w:color="auto"/>
                <w:bottom w:val="none" w:sz="0" w:space="0" w:color="auto"/>
                <w:right w:val="none" w:sz="0" w:space="0" w:color="auto"/>
              </w:divBdr>
              <w:divsChild>
                <w:div w:id="727218724">
                  <w:marLeft w:val="0"/>
                  <w:marRight w:val="0"/>
                  <w:marTop w:val="0"/>
                  <w:marBottom w:val="0"/>
                  <w:divBdr>
                    <w:top w:val="none" w:sz="0" w:space="0" w:color="auto"/>
                    <w:left w:val="none" w:sz="0" w:space="0" w:color="auto"/>
                    <w:bottom w:val="none" w:sz="0" w:space="0" w:color="auto"/>
                    <w:right w:val="none" w:sz="0" w:space="0" w:color="auto"/>
                  </w:divBdr>
                  <w:divsChild>
                    <w:div w:id="1838301620">
                      <w:marLeft w:val="0"/>
                      <w:marRight w:val="1956"/>
                      <w:marTop w:val="0"/>
                      <w:marBottom w:val="0"/>
                      <w:divBdr>
                        <w:top w:val="none" w:sz="0" w:space="0" w:color="auto"/>
                        <w:left w:val="none" w:sz="0" w:space="0" w:color="auto"/>
                        <w:bottom w:val="none" w:sz="0" w:space="0" w:color="auto"/>
                        <w:right w:val="none" w:sz="0" w:space="0" w:color="auto"/>
                      </w:divBdr>
                      <w:divsChild>
                        <w:div w:id="2027634578">
                          <w:marLeft w:val="0"/>
                          <w:marRight w:val="0"/>
                          <w:marTop w:val="279"/>
                          <w:marBottom w:val="0"/>
                          <w:divBdr>
                            <w:top w:val="none" w:sz="0" w:space="0" w:color="auto"/>
                            <w:left w:val="none" w:sz="0" w:space="0" w:color="auto"/>
                            <w:bottom w:val="none" w:sz="0" w:space="0" w:color="auto"/>
                            <w:right w:val="none" w:sz="0" w:space="0" w:color="auto"/>
                          </w:divBdr>
                          <w:divsChild>
                            <w:div w:id="161436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621196">
      <w:bodyDiv w:val="1"/>
      <w:marLeft w:val="0"/>
      <w:marRight w:val="0"/>
      <w:marTop w:val="0"/>
      <w:marBottom w:val="0"/>
      <w:divBdr>
        <w:top w:val="none" w:sz="0" w:space="0" w:color="auto"/>
        <w:left w:val="none" w:sz="0" w:space="0" w:color="auto"/>
        <w:bottom w:val="none" w:sz="0" w:space="0" w:color="auto"/>
        <w:right w:val="none" w:sz="0" w:space="0" w:color="auto"/>
      </w:divBdr>
      <w:divsChild>
        <w:div w:id="183177420">
          <w:marLeft w:val="547"/>
          <w:marRight w:val="0"/>
          <w:marTop w:val="0"/>
          <w:marBottom w:val="0"/>
          <w:divBdr>
            <w:top w:val="none" w:sz="0" w:space="0" w:color="auto"/>
            <w:left w:val="none" w:sz="0" w:space="0" w:color="auto"/>
            <w:bottom w:val="none" w:sz="0" w:space="0" w:color="auto"/>
            <w:right w:val="none" w:sz="0" w:space="0" w:color="auto"/>
          </w:divBdr>
        </w:div>
        <w:div w:id="280452960">
          <w:marLeft w:val="547"/>
          <w:marRight w:val="0"/>
          <w:marTop w:val="0"/>
          <w:marBottom w:val="0"/>
          <w:divBdr>
            <w:top w:val="none" w:sz="0" w:space="0" w:color="auto"/>
            <w:left w:val="none" w:sz="0" w:space="0" w:color="auto"/>
            <w:bottom w:val="none" w:sz="0" w:space="0" w:color="auto"/>
            <w:right w:val="none" w:sz="0" w:space="0" w:color="auto"/>
          </w:divBdr>
        </w:div>
        <w:div w:id="1183982598">
          <w:marLeft w:val="547"/>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7E1D909B023B45BADEF99BFA08EF3B" ma:contentTypeVersion="1" ma:contentTypeDescription="Create a new document." ma:contentTypeScope="" ma:versionID="3ac92d92b0741df2551ef8be3578f923">
  <xsd:schema xmlns:xsd="http://www.w3.org/2001/XMLSchema" xmlns:p="http://schemas.microsoft.com/office/2006/metadata/properties" xmlns:ns1="http://schemas.microsoft.com/sharepoint/v3" targetNamespace="http://schemas.microsoft.com/office/2006/metadata/properties" ma:root="true" ma:fieldsID="7657152ab47c9f3680fac1bf5f16fd0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D11A7-670D-4CD5-80C3-885A581683B7}">
  <ds:schemaRefs>
    <ds:schemaRef ds:uri="http://schemas.microsoft.com/office/2006/metadata/longProperties"/>
  </ds:schemaRefs>
</ds:datastoreItem>
</file>

<file path=customXml/itemProps2.xml><?xml version="1.0" encoding="utf-8"?>
<ds:datastoreItem xmlns:ds="http://schemas.openxmlformats.org/officeDocument/2006/customXml" ds:itemID="{7CFD4649-D3AC-4DD5-AB51-60874E67857E}">
  <ds:schemaRefs>
    <ds:schemaRef ds:uri="http://schemas.microsoft.com/sharepoint/v3/contenttype/forms"/>
  </ds:schemaRefs>
</ds:datastoreItem>
</file>

<file path=customXml/itemProps3.xml><?xml version="1.0" encoding="utf-8"?>
<ds:datastoreItem xmlns:ds="http://schemas.openxmlformats.org/officeDocument/2006/customXml" ds:itemID="{31F86F41-92B3-4EB5-9B86-042FDE0DB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5C57529-7502-4C50-9412-286CC820756B}">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BEB2BF0-D932-4007-A9FD-26590E78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5329</Words>
  <Characters>30381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SCHOOL SEN POLICY</vt:lpstr>
    </vt:vector>
  </TitlesOfParts>
  <Company>Northamptonshire County Council</Company>
  <LinksUpToDate>false</LinksUpToDate>
  <CharactersWithSpaces>35639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SEN POLICY</dc:title>
  <dc:subject/>
  <dc:creator>User</dc:creator>
  <cp:keywords/>
  <cp:lastModifiedBy>Mrs DAlessio</cp:lastModifiedBy>
  <cp:revision>2</cp:revision>
  <cp:lastPrinted>2015-07-06T11:47:00Z</cp:lastPrinted>
  <dcterms:created xsi:type="dcterms:W3CDTF">2022-05-04T07:36:00Z</dcterms:created>
  <dcterms:modified xsi:type="dcterms:W3CDTF">2022-05-04T07:36:00Z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